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2" w:rsidRDefault="008C7761" w:rsidP="008C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7F52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8C7761" w:rsidRPr="00EA7F52" w:rsidRDefault="008C7761" w:rsidP="008C7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7F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«Школа – интернат № 11»  </w:t>
      </w:r>
    </w:p>
    <w:p w:rsidR="008C7761" w:rsidRPr="00621E5E" w:rsidRDefault="008C7761" w:rsidP="008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761" w:rsidRPr="00621E5E" w:rsidRDefault="008C7761" w:rsidP="008C7761">
      <w:pPr>
        <w:rPr>
          <w:rFonts w:ascii="Calibri" w:eastAsia="Times New Roman" w:hAnsi="Calibri" w:cs="Times New Roman"/>
          <w:lang w:eastAsia="ru-RU"/>
        </w:rPr>
      </w:pPr>
    </w:p>
    <w:p w:rsidR="008C7761" w:rsidRPr="00621E5E" w:rsidRDefault="008C7761" w:rsidP="008C7761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8C7761" w:rsidRPr="00621E5E" w:rsidRDefault="008C7761" w:rsidP="008C7761">
      <w:pPr>
        <w:rPr>
          <w:rFonts w:ascii="Calibri" w:eastAsia="Times New Roman" w:hAnsi="Calibri" w:cs="Times New Roman"/>
          <w:lang w:eastAsia="ru-RU"/>
        </w:rPr>
      </w:pPr>
    </w:p>
    <w:p w:rsidR="008C7761" w:rsidRPr="00621E5E" w:rsidRDefault="008C7761" w:rsidP="008C7761">
      <w:pPr>
        <w:rPr>
          <w:rFonts w:ascii="Calibri" w:eastAsia="Times New Roman" w:hAnsi="Calibri" w:cs="Times New Roman"/>
          <w:lang w:eastAsia="ru-RU"/>
        </w:rPr>
      </w:pPr>
    </w:p>
    <w:p w:rsidR="008C7761" w:rsidRPr="00621E5E" w:rsidRDefault="008C7761" w:rsidP="008C7761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C7761" w:rsidRPr="008C7761" w:rsidRDefault="008C7761" w:rsidP="008C7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E5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Выступление на </w:t>
      </w: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>педагогическом совете</w:t>
      </w:r>
      <w:r w:rsidRPr="00621E5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:                                                  </w:t>
      </w:r>
      <w:r w:rsidRPr="008C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C776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компетентность воспитателя в соответствии с </w:t>
      </w:r>
      <w:proofErr w:type="spellStart"/>
      <w:r w:rsidRPr="008C7761">
        <w:rPr>
          <w:rFonts w:ascii="Times New Roman" w:hAnsi="Times New Roman" w:cs="Times New Roman"/>
          <w:b/>
          <w:bCs/>
          <w:sz w:val="28"/>
          <w:szCs w:val="28"/>
        </w:rPr>
        <w:t>профстандартом</w:t>
      </w:r>
      <w:proofErr w:type="spellEnd"/>
      <w:r w:rsidRPr="008C7761">
        <w:rPr>
          <w:rFonts w:ascii="Times New Roman" w:hAnsi="Times New Roman" w:cs="Times New Roman"/>
          <w:b/>
          <w:bCs/>
          <w:sz w:val="28"/>
          <w:szCs w:val="28"/>
        </w:rPr>
        <w:t xml:space="preserve"> «Специалист в области воспитания»</w:t>
      </w:r>
    </w:p>
    <w:p w:rsidR="008C7761" w:rsidRPr="00621E5E" w:rsidRDefault="008C7761" w:rsidP="008C776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C7761" w:rsidRPr="00621E5E" w:rsidRDefault="008C7761" w:rsidP="008C776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C7761" w:rsidRPr="00621E5E" w:rsidRDefault="008C7761" w:rsidP="008C776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C7761" w:rsidRPr="00621E5E" w:rsidRDefault="008C7761" w:rsidP="008C776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C7761" w:rsidRPr="00621E5E" w:rsidRDefault="008C7761" w:rsidP="008C776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C7761" w:rsidRPr="00621E5E" w:rsidRDefault="008C7761" w:rsidP="008C776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C7761" w:rsidRPr="00621E5E" w:rsidRDefault="008C7761" w:rsidP="008C77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61" w:rsidRPr="004156DE" w:rsidRDefault="008C7761" w:rsidP="008C776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 Мозоль Любовь Николаевна</w:t>
      </w:r>
    </w:p>
    <w:p w:rsidR="008C7761" w:rsidRPr="004156DE" w:rsidRDefault="008C7761" w:rsidP="008C776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761" w:rsidRDefault="008C7761" w:rsidP="008C776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761" w:rsidRDefault="008C7761" w:rsidP="008C776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761" w:rsidRDefault="008C7761" w:rsidP="008C776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761" w:rsidRDefault="008C7761" w:rsidP="008C776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761" w:rsidRPr="004156DE" w:rsidRDefault="008C7761" w:rsidP="008C776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761" w:rsidRPr="004156DE" w:rsidRDefault="008C7761" w:rsidP="008C77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7761" w:rsidRPr="008C7761" w:rsidRDefault="008C7761" w:rsidP="008C77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 Ванино, 2018</w:t>
      </w:r>
    </w:p>
    <w:p w:rsidR="008C7761" w:rsidRDefault="00B82053" w:rsidP="00B8205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82053">
        <w:rPr>
          <w:rFonts w:ascii="Times New Roman" w:hAnsi="Times New Roman" w:cs="Times New Roman"/>
          <w:b/>
          <w:bCs/>
          <w:sz w:val="28"/>
        </w:rPr>
        <w:lastRenderedPageBreak/>
        <w:t>Профессиональная компетентность воспитателя в соответствии</w:t>
      </w:r>
    </w:p>
    <w:p w:rsidR="00B82053" w:rsidRPr="00B82053" w:rsidRDefault="00B82053" w:rsidP="00B82053">
      <w:pPr>
        <w:jc w:val="center"/>
        <w:rPr>
          <w:rFonts w:ascii="Times New Roman" w:hAnsi="Times New Roman" w:cs="Times New Roman"/>
          <w:sz w:val="28"/>
        </w:rPr>
      </w:pPr>
      <w:r w:rsidRPr="00B82053">
        <w:rPr>
          <w:rFonts w:ascii="Times New Roman" w:hAnsi="Times New Roman" w:cs="Times New Roman"/>
          <w:b/>
          <w:bCs/>
          <w:sz w:val="28"/>
        </w:rPr>
        <w:t xml:space="preserve"> с </w:t>
      </w:r>
      <w:proofErr w:type="spellStart"/>
      <w:r w:rsidRPr="00B82053">
        <w:rPr>
          <w:rFonts w:ascii="Times New Roman" w:hAnsi="Times New Roman" w:cs="Times New Roman"/>
          <w:b/>
          <w:bCs/>
          <w:sz w:val="28"/>
        </w:rPr>
        <w:t>профстандартом</w:t>
      </w:r>
      <w:proofErr w:type="spellEnd"/>
      <w:r w:rsidRPr="00B82053">
        <w:rPr>
          <w:rFonts w:ascii="Times New Roman" w:hAnsi="Times New Roman" w:cs="Times New Roman"/>
          <w:b/>
          <w:bCs/>
          <w:sz w:val="28"/>
        </w:rPr>
        <w:t xml:space="preserve"> «Специалист в области воспитания»</w:t>
      </w:r>
    </w:p>
    <w:p w:rsidR="00561067" w:rsidRPr="00561067" w:rsidRDefault="00E86750" w:rsidP="00561067">
      <w:pPr>
        <w:ind w:left="3119"/>
        <w:jc w:val="both"/>
        <w:rPr>
          <w:rFonts w:ascii="Times New Roman" w:hAnsi="Times New Roman" w:cs="Times New Roman"/>
          <w:sz w:val="24"/>
        </w:rPr>
      </w:pPr>
      <w:r w:rsidRPr="00561067">
        <w:rPr>
          <w:rFonts w:ascii="Times New Roman" w:hAnsi="Times New Roman" w:cs="Times New Roman"/>
          <w:sz w:val="24"/>
        </w:rPr>
        <w:t xml:space="preserve">«Каждый человек обладает потенциалом двигаться в естественном положительном направлении. Каждому педагогу присущи чувство собственной </w:t>
      </w:r>
      <w:r w:rsidR="0074033A" w:rsidRPr="00561067">
        <w:rPr>
          <w:rFonts w:ascii="Times New Roman" w:hAnsi="Times New Roman" w:cs="Times New Roman"/>
          <w:sz w:val="24"/>
        </w:rPr>
        <w:t>ценности, достоинства</w:t>
      </w:r>
      <w:r w:rsidRPr="00561067">
        <w:rPr>
          <w:rFonts w:ascii="Times New Roman" w:hAnsi="Times New Roman" w:cs="Times New Roman"/>
          <w:sz w:val="24"/>
        </w:rPr>
        <w:t xml:space="preserve"> и способность направлять </w:t>
      </w:r>
      <w:r w:rsidR="00561067" w:rsidRPr="00561067">
        <w:rPr>
          <w:rFonts w:ascii="Times New Roman" w:hAnsi="Times New Roman" w:cs="Times New Roman"/>
          <w:sz w:val="24"/>
        </w:rPr>
        <w:t xml:space="preserve">свою жизнь и двигаться в направлении самоактуализации, личностного и профессионального роста» </w:t>
      </w:r>
    </w:p>
    <w:p w:rsidR="00792E57" w:rsidRDefault="00E86750" w:rsidP="00792E5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92E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E86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2E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Э. </w:t>
      </w:r>
      <w:proofErr w:type="spellStart"/>
      <w:r w:rsidRPr="00792E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Пахальян</w:t>
      </w:r>
      <w:proofErr w:type="spellEnd"/>
    </w:p>
    <w:p w:rsidR="00792E57" w:rsidRDefault="00792E57" w:rsidP="00792E57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(</w:t>
      </w:r>
      <w:r w:rsidRPr="00792E5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профессор, научный редактор журнала </w:t>
      </w:r>
    </w:p>
    <w:p w:rsidR="00E86750" w:rsidRPr="00792E57" w:rsidRDefault="00792E57" w:rsidP="00792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E5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«Психологическая наука и образование»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)</w:t>
      </w:r>
    </w:p>
    <w:p w:rsidR="00E87AC8" w:rsidRPr="00E87AC8" w:rsidRDefault="00E87AC8" w:rsidP="0056106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</w:t>
      </w:r>
    </w:p>
    <w:p w:rsidR="00E86750" w:rsidRPr="00E86750" w:rsidRDefault="00E86750" w:rsidP="0056106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750">
        <w:rPr>
          <w:rFonts w:ascii="Times New Roman" w:eastAsia="Calibri" w:hAnsi="Times New Roman" w:cs="Times New Roman"/>
          <w:sz w:val="28"/>
          <w:szCs w:val="28"/>
        </w:rPr>
        <w:t>Развитие современного общества диктует особые условия организации образования, интенсивное внедрение инноваций, новых технологий и методов работы. На первый план выдвигаются проблемы обеспечения новых подходов к организации педагогической деятельности, взаимодействия с семьей, делается акцент на эффективность процессов социализации, индивидуализации развития личности школьника. В связи с этим все более острой становится потребность в педагоге-профессионале, способном самостоятельно принимать ответственные решения и прогнозировать их возможные последствия, способном к сотрудничеству.</w:t>
      </w:r>
    </w:p>
    <w:p w:rsidR="00792E57" w:rsidRPr="00E87AC8" w:rsidRDefault="00792E57" w:rsidP="00792E5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3</w:t>
      </w:r>
    </w:p>
    <w:p w:rsidR="00561067" w:rsidRDefault="00860496" w:rsidP="005610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18 ноября 2017 г. Приказом Минтруда России от 10.01.2017 N10н утвержден </w:t>
      </w:r>
      <w:bookmarkStart w:id="1" w:name="_Hlk504898353"/>
      <w:bookmarkStart w:id="2" w:name="_Hlk504896404"/>
      <w:r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</w:t>
      </w:r>
      <w:r w:rsidR="009D6D1A"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ый</w:t>
      </w:r>
      <w:r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стандарт "</w:t>
      </w:r>
      <w:bookmarkStart w:id="3" w:name="_Hlk504778550"/>
      <w:r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Специалист в области воспитания</w:t>
      </w:r>
      <w:bookmarkEnd w:id="3"/>
      <w:r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bookmarkEnd w:id="1"/>
      <w:r w:rsidR="009D6D1A"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610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2"/>
    </w:p>
    <w:p w:rsidR="00366F97" w:rsidRPr="0074033A" w:rsidRDefault="00366F97" w:rsidP="005610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Профессиональный стандарт </w:t>
      </w:r>
      <w:r w:rsidR="00561067" w:rsidRPr="00561067">
        <w:rPr>
          <w:rFonts w:ascii="Times New Roman" w:eastAsia="Calibri" w:hAnsi="Times New Roman" w:cs="Times New Roman"/>
          <w:sz w:val="28"/>
          <w:szCs w:val="28"/>
        </w:rPr>
        <w:t xml:space="preserve">содержит описание </w:t>
      </w:r>
      <w:r w:rsidRPr="0074033A">
        <w:rPr>
          <w:rFonts w:ascii="Times New Roman" w:hAnsi="Times New Roman" w:cs="Times New Roman"/>
          <w:sz w:val="28"/>
          <w:szCs w:val="28"/>
        </w:rPr>
        <w:t>трудовы</w:t>
      </w:r>
      <w:r w:rsidR="00561067">
        <w:rPr>
          <w:rFonts w:ascii="Times New Roman" w:hAnsi="Times New Roman" w:cs="Times New Roman"/>
          <w:sz w:val="28"/>
          <w:szCs w:val="28"/>
        </w:rPr>
        <w:t>х</w:t>
      </w:r>
      <w:r w:rsidRPr="0074033A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61067">
        <w:rPr>
          <w:rFonts w:ascii="Times New Roman" w:hAnsi="Times New Roman" w:cs="Times New Roman"/>
          <w:sz w:val="28"/>
          <w:szCs w:val="28"/>
        </w:rPr>
        <w:t xml:space="preserve">й </w:t>
      </w:r>
      <w:r w:rsidRPr="0074033A">
        <w:rPr>
          <w:rFonts w:ascii="Times New Roman" w:hAnsi="Times New Roman" w:cs="Times New Roman"/>
          <w:sz w:val="28"/>
          <w:szCs w:val="28"/>
        </w:rPr>
        <w:t>педагогической деятельности в области воспитания обучающихся</w:t>
      </w:r>
      <w:r w:rsidR="00561067">
        <w:rPr>
          <w:rFonts w:ascii="Times New Roman" w:hAnsi="Times New Roman" w:cs="Times New Roman"/>
          <w:sz w:val="28"/>
          <w:szCs w:val="28"/>
        </w:rPr>
        <w:t>, о</w:t>
      </w:r>
      <w:r w:rsidRPr="0074033A">
        <w:rPr>
          <w:rFonts w:ascii="Times New Roman" w:hAnsi="Times New Roman" w:cs="Times New Roman"/>
          <w:sz w:val="28"/>
          <w:szCs w:val="28"/>
        </w:rPr>
        <w:t>сновн</w:t>
      </w:r>
      <w:r w:rsidR="0074033A" w:rsidRPr="0074033A">
        <w:rPr>
          <w:rFonts w:ascii="Times New Roman" w:hAnsi="Times New Roman" w:cs="Times New Roman"/>
          <w:sz w:val="28"/>
          <w:szCs w:val="28"/>
        </w:rPr>
        <w:t>ая</w:t>
      </w:r>
      <w:r w:rsidRPr="0074033A">
        <w:rPr>
          <w:rFonts w:ascii="Times New Roman" w:hAnsi="Times New Roman" w:cs="Times New Roman"/>
          <w:sz w:val="28"/>
          <w:szCs w:val="28"/>
        </w:rPr>
        <w:t xml:space="preserve"> цель котор</w:t>
      </w:r>
      <w:r w:rsidR="00561067">
        <w:rPr>
          <w:rFonts w:ascii="Times New Roman" w:hAnsi="Times New Roman" w:cs="Times New Roman"/>
          <w:sz w:val="28"/>
          <w:szCs w:val="28"/>
        </w:rPr>
        <w:t>ой</w:t>
      </w:r>
      <w:r w:rsidR="0074033A" w:rsidRPr="0074033A">
        <w:rPr>
          <w:rFonts w:ascii="Times New Roman" w:hAnsi="Times New Roman" w:cs="Times New Roman"/>
          <w:sz w:val="28"/>
          <w:szCs w:val="28"/>
        </w:rPr>
        <w:t>:</w:t>
      </w:r>
      <w:r w:rsidRPr="0074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97" w:rsidRDefault="00366F97" w:rsidP="005610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33A">
        <w:rPr>
          <w:rFonts w:ascii="Times New Roman" w:hAnsi="Times New Roman" w:cs="Times New Roman"/>
          <w:sz w:val="28"/>
          <w:szCs w:val="28"/>
        </w:rPr>
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потребностей.</w:t>
      </w:r>
    </w:p>
    <w:p w:rsidR="00D57812" w:rsidRPr="00561067" w:rsidRDefault="00D57812" w:rsidP="00D578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067">
        <w:rPr>
          <w:rFonts w:ascii="Times New Roman" w:eastAsia="Calibri" w:hAnsi="Times New Roman" w:cs="Times New Roman"/>
          <w:sz w:val="28"/>
          <w:szCs w:val="28"/>
        </w:rPr>
        <w:t>Позиция воспитателя - формируется под влиянием всей образовательной окружающей среды, в том числе и в процессе дополнительного профессионального образования, направленного на изменение внутреннего мира, определяющего осознанность действий воспитателя.</w:t>
      </w:r>
    </w:p>
    <w:p w:rsidR="00E87AC8" w:rsidRPr="00E87AC8" w:rsidRDefault="00E87AC8" w:rsidP="00D578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792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</w:p>
    <w:p w:rsidR="00D57812" w:rsidRPr="00D57812" w:rsidRDefault="00D57812" w:rsidP="00D578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Профессиональная компетентность воспитателя</w:t>
      </w: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способность к эффективному выполнению </w:t>
      </w:r>
      <w:r w:rsidRP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 деятельности</w:t>
      </w: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определяемой </w:t>
      </w: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требованиями должности, базирующейся на фундаментальном научном образовании и эмоционально-ценностном отношении к </w:t>
      </w:r>
      <w:r w:rsidRP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57812" w:rsidRPr="00D57812" w:rsidRDefault="00D57812" w:rsidP="00D578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предполагает владение </w:t>
      </w:r>
      <w:r w:rsidRP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</w:t>
      </w: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значимыми установками и личностными качествами, теоретическими знаниями, </w:t>
      </w:r>
      <w:r w:rsidRP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профессиональными умениями и навыками</w:t>
      </w: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7812" w:rsidRPr="00D57812" w:rsidRDefault="00D57812" w:rsidP="00D578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качественного формирования </w:t>
      </w:r>
      <w:r w:rsidRP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компетентности воспитателя</w:t>
      </w: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 базовые знания, умения, способности, которые будут </w:t>
      </w:r>
      <w:r w:rsidRP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совершенствоваться</w:t>
      </w:r>
      <w:r w:rsidRPr="00D57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самообразования.</w:t>
      </w:r>
    </w:p>
    <w:p w:rsidR="00E87AC8" w:rsidRPr="00E87AC8" w:rsidRDefault="00E87AC8" w:rsidP="0074033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504985059"/>
      <w:r w:rsidRPr="00E87AC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92E57">
        <w:rPr>
          <w:rFonts w:ascii="Times New Roman" w:hAnsi="Times New Roman" w:cs="Times New Roman"/>
          <w:b/>
          <w:sz w:val="28"/>
          <w:szCs w:val="28"/>
        </w:rPr>
        <w:t>5</w:t>
      </w:r>
    </w:p>
    <w:bookmarkEnd w:id="4"/>
    <w:p w:rsidR="00E86750" w:rsidRPr="0074033A" w:rsidRDefault="0074033A" w:rsidP="0074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66F97" w:rsidRPr="0074033A">
        <w:rPr>
          <w:rFonts w:ascii="Times New Roman" w:hAnsi="Times New Roman" w:cs="Times New Roman"/>
          <w:sz w:val="28"/>
          <w:szCs w:val="28"/>
        </w:rPr>
        <w:t xml:space="preserve">3.4. </w:t>
      </w:r>
      <w:r w:rsidR="00D57812"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</w:t>
      </w:r>
      <w:r w:rsid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</w:t>
      </w:r>
      <w:r w:rsidR="00D57812"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стандарт</w:t>
      </w:r>
      <w:r w:rsid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D57812" w:rsidRPr="007403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"Специалист в области воспитания»</w:t>
      </w:r>
      <w:r w:rsidR="00D578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33A">
        <w:rPr>
          <w:rFonts w:ascii="Times New Roman" w:hAnsi="Times New Roman" w:cs="Times New Roman"/>
          <w:sz w:val="28"/>
          <w:szCs w:val="28"/>
        </w:rPr>
        <w:t>рассматривает в</w:t>
      </w:r>
      <w:r w:rsidR="00366F97" w:rsidRPr="0074033A">
        <w:rPr>
          <w:rFonts w:ascii="Times New Roman" w:hAnsi="Times New Roman" w:cs="Times New Roman"/>
          <w:sz w:val="28"/>
          <w:szCs w:val="28"/>
        </w:rPr>
        <w:t>оспитательн</w:t>
      </w:r>
      <w:r w:rsidRPr="0074033A">
        <w:rPr>
          <w:rFonts w:ascii="Times New Roman" w:hAnsi="Times New Roman" w:cs="Times New Roman"/>
          <w:sz w:val="28"/>
          <w:szCs w:val="28"/>
        </w:rPr>
        <w:t>ую</w:t>
      </w:r>
      <w:r w:rsidR="00366F97" w:rsidRPr="0074033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4033A">
        <w:rPr>
          <w:rFonts w:ascii="Times New Roman" w:hAnsi="Times New Roman" w:cs="Times New Roman"/>
          <w:sz w:val="28"/>
          <w:szCs w:val="28"/>
        </w:rPr>
        <w:t>у</w:t>
      </w:r>
      <w:r w:rsidR="00366F97" w:rsidRPr="0074033A">
        <w:rPr>
          <w:rFonts w:ascii="Times New Roman" w:hAnsi="Times New Roman" w:cs="Times New Roman"/>
          <w:sz w:val="28"/>
          <w:szCs w:val="28"/>
        </w:rPr>
        <w:t xml:space="preserve"> с группой обучающихся</w:t>
      </w:r>
      <w:r w:rsidRPr="0074033A">
        <w:rPr>
          <w:rFonts w:ascii="Times New Roman" w:hAnsi="Times New Roman" w:cs="Times New Roman"/>
          <w:sz w:val="28"/>
          <w:szCs w:val="28"/>
        </w:rPr>
        <w:t>, составляющими которой являются</w:t>
      </w:r>
      <w:r w:rsidR="00D57812">
        <w:rPr>
          <w:rFonts w:ascii="Times New Roman" w:hAnsi="Times New Roman" w:cs="Times New Roman"/>
          <w:sz w:val="28"/>
          <w:szCs w:val="28"/>
        </w:rPr>
        <w:t xml:space="preserve"> трудовые функции</w:t>
      </w:r>
      <w:r w:rsidRPr="0074033A">
        <w:rPr>
          <w:rFonts w:ascii="Times New Roman" w:hAnsi="Times New Roman" w:cs="Times New Roman"/>
          <w:sz w:val="28"/>
          <w:szCs w:val="28"/>
        </w:rPr>
        <w:t>:</w:t>
      </w:r>
    </w:p>
    <w:p w:rsidR="00366F97" w:rsidRPr="0074033A" w:rsidRDefault="00366F97" w:rsidP="0074033A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04985235"/>
      <w:r w:rsidRPr="0074033A">
        <w:rPr>
          <w:rFonts w:ascii="Times New Roman" w:hAnsi="Times New Roman" w:cs="Times New Roman"/>
          <w:sz w:val="28"/>
          <w:szCs w:val="28"/>
        </w:rPr>
        <w:t>Планирование воспитательной деятельности</w:t>
      </w:r>
      <w:bookmarkEnd w:id="5"/>
      <w:r w:rsidR="0074033A" w:rsidRPr="0074033A">
        <w:rPr>
          <w:rFonts w:ascii="Times New Roman" w:hAnsi="Times New Roman" w:cs="Times New Roman"/>
          <w:sz w:val="28"/>
          <w:szCs w:val="28"/>
        </w:rPr>
        <w:t>.</w:t>
      </w:r>
    </w:p>
    <w:p w:rsidR="00366F97" w:rsidRPr="0074033A" w:rsidRDefault="00366F97" w:rsidP="0074033A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33A">
        <w:rPr>
          <w:rFonts w:ascii="Times New Roman" w:hAnsi="Times New Roman" w:cs="Times New Roman"/>
          <w:sz w:val="28"/>
          <w:szCs w:val="28"/>
        </w:rPr>
        <w:t>Организация социально и личностно значимой деятельности</w:t>
      </w:r>
      <w:r w:rsidR="0074033A" w:rsidRPr="0074033A">
        <w:rPr>
          <w:rFonts w:ascii="Times New Roman" w:hAnsi="Times New Roman" w:cs="Times New Roman"/>
          <w:sz w:val="28"/>
          <w:szCs w:val="28"/>
        </w:rPr>
        <w:t>.</w:t>
      </w:r>
    </w:p>
    <w:p w:rsidR="00366F97" w:rsidRDefault="00366F97" w:rsidP="0074033A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33A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воспитательного процесса</w:t>
      </w:r>
      <w:r w:rsidR="0074033A" w:rsidRPr="0074033A">
        <w:rPr>
          <w:rFonts w:ascii="Times New Roman" w:hAnsi="Times New Roman" w:cs="Times New Roman"/>
          <w:sz w:val="28"/>
          <w:szCs w:val="28"/>
        </w:rPr>
        <w:t>.</w:t>
      </w:r>
    </w:p>
    <w:p w:rsidR="007B05E4" w:rsidRDefault="00D57812" w:rsidP="00A758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Каждая</w:t>
      </w:r>
      <w:r w:rsidR="007B05E4">
        <w:rPr>
          <w:rFonts w:ascii="Times New Roman" w:hAnsi="Times New Roman" w:cs="Times New Roman"/>
          <w:sz w:val="28"/>
          <w:szCs w:val="28"/>
        </w:rPr>
        <w:t xml:space="preserve"> трудовая функция включает:</w:t>
      </w:r>
      <w:r w:rsidR="007B05E4" w:rsidRPr="007B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05E4" w:rsidRPr="007B05E4" w:rsidRDefault="007B05E4" w:rsidP="007B05E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действия</w:t>
      </w:r>
    </w:p>
    <w:p w:rsidR="007B05E4" w:rsidRPr="007B05E4" w:rsidRDefault="007B05E4" w:rsidP="007B05E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умения</w:t>
      </w:r>
    </w:p>
    <w:p w:rsidR="007B05E4" w:rsidRPr="007B05E4" w:rsidRDefault="007B05E4" w:rsidP="007B05E4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знания</w:t>
      </w:r>
    </w:p>
    <w:p w:rsidR="00E87AC8" w:rsidRDefault="00E87AC8" w:rsidP="00A75839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504986156"/>
      <w:r w:rsidRPr="00E87AC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bookmarkEnd w:id="6"/>
    <w:p w:rsidR="00BE331D" w:rsidRDefault="00E87AC8" w:rsidP="00A7583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на примере функции «</w:t>
      </w:r>
      <w:r w:rsidRPr="0074033A">
        <w:rPr>
          <w:rFonts w:ascii="Times New Roman" w:hAnsi="Times New Roman" w:cs="Times New Roman"/>
          <w:sz w:val="28"/>
          <w:szCs w:val="28"/>
        </w:rPr>
        <w:t>Планирование воспитательной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7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AC8" w:rsidRDefault="00E87AC8" w:rsidP="00A7583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 прописаны трудовые действия воспитателя, например,</w:t>
      </w:r>
    </w:p>
    <w:p w:rsidR="0050109B" w:rsidRPr="00000DC1" w:rsidRDefault="0050109B" w:rsidP="0050109B">
      <w:pPr>
        <w:pStyle w:val="a3"/>
        <w:numPr>
          <w:ilvl w:val="0"/>
          <w:numId w:val="18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000DC1">
        <w:rPr>
          <w:rFonts w:ascii="Times New Roman" w:hAnsi="Times New Roman" w:cs="Times New Roman"/>
          <w:sz w:val="28"/>
          <w:szCs w:val="24"/>
        </w:rPr>
        <w:t>азработка плана воспитательной деятельности с группой обучающихся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7AC8" w:rsidRPr="00000DC1" w:rsidRDefault="0050109B" w:rsidP="00A75839">
      <w:pPr>
        <w:pStyle w:val="a3"/>
        <w:numPr>
          <w:ilvl w:val="0"/>
          <w:numId w:val="18"/>
        </w:numPr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E87AC8" w:rsidRPr="00000DC1">
        <w:rPr>
          <w:rFonts w:ascii="Times New Roman" w:hAnsi="Times New Roman" w:cs="Times New Roman"/>
          <w:sz w:val="28"/>
          <w:szCs w:val="24"/>
        </w:rPr>
        <w:t>зучение личностных особенностей, склонностей, интересов обучающихся и динамики воспитательного процесса в группе обучающихся.</w:t>
      </w:r>
    </w:p>
    <w:p w:rsidR="00E87AC8" w:rsidRPr="00000DC1" w:rsidRDefault="004D3D97" w:rsidP="004D3D97">
      <w:pPr>
        <w:pStyle w:val="a3"/>
        <w:numPr>
          <w:ilvl w:val="0"/>
          <w:numId w:val="18"/>
        </w:numPr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4"/>
        </w:rPr>
      </w:pPr>
      <w:r w:rsidRPr="004D3D97">
        <w:rPr>
          <w:rFonts w:ascii="Times New Roman" w:hAnsi="Times New Roman" w:cs="Times New Roman"/>
          <w:sz w:val="28"/>
          <w:szCs w:val="24"/>
        </w:rPr>
        <w:t>Разработка мер по развитию самоуправления в группе обучающихся</w:t>
      </w:r>
      <w:r w:rsidR="00E87AC8" w:rsidRPr="00000DC1">
        <w:rPr>
          <w:rFonts w:ascii="Times New Roman" w:hAnsi="Times New Roman" w:cs="Times New Roman"/>
          <w:sz w:val="28"/>
          <w:szCs w:val="24"/>
        </w:rPr>
        <w:t>.</w:t>
      </w:r>
    </w:p>
    <w:p w:rsidR="00E87AC8" w:rsidRDefault="00E87AC8" w:rsidP="00A758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выполнить, необходимы определенные компетенции (</w:t>
      </w:r>
      <w:r w:rsidR="00000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0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9"/>
      </w:tblGrid>
      <w:tr w:rsidR="00000DC1" w:rsidRPr="004D5C2B" w:rsidTr="00B20B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109B" w:rsidRDefault="0050109B" w:rsidP="0050109B">
            <w:pPr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0D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Разрабатывать план воспитательной деятельности с группой обучающихся с учетом их особенностей, интересов, потребностей.</w:t>
            </w:r>
          </w:p>
          <w:p w:rsidR="00000DC1" w:rsidRPr="00000DC1" w:rsidRDefault="00000DC1" w:rsidP="00B20B3E">
            <w:pPr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0D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 интересы, потребности, особенности обучающихся и их взаимоотношений, причины конфликтных ситуаций в группе.</w:t>
            </w:r>
          </w:p>
        </w:tc>
      </w:tr>
      <w:tr w:rsidR="00000DC1" w:rsidRPr="004D5C2B" w:rsidTr="00B20B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C1" w:rsidRPr="004D3D97" w:rsidRDefault="004D3D97" w:rsidP="00B20B3E">
            <w:pPr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3D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Планировать меры по развитию самоуправления в группе обучающихся и формирования на его базе общественных объединений.</w:t>
            </w:r>
          </w:p>
        </w:tc>
      </w:tr>
      <w:tr w:rsidR="00000DC1" w:rsidRPr="004D5C2B" w:rsidTr="00B20B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DC1" w:rsidRPr="00000DC1" w:rsidRDefault="00000DC1" w:rsidP="00000DC1">
            <w:pPr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чтобы быть компетентным </w:t>
            </w:r>
            <w:r w:rsidR="00792E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этих вопросах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воспитателю необходимы определенные знания:</w:t>
            </w:r>
          </w:p>
        </w:tc>
      </w:tr>
    </w:tbl>
    <w:p w:rsidR="0050109B" w:rsidRPr="0050109B" w:rsidRDefault="0050109B" w:rsidP="0050109B">
      <w:pPr>
        <w:pStyle w:val="a3"/>
        <w:numPr>
          <w:ilvl w:val="0"/>
          <w:numId w:val="21"/>
        </w:numPr>
        <w:spacing w:after="0"/>
        <w:ind w:left="0" w:firstLine="284"/>
        <w:rPr>
          <w:rFonts w:ascii="Times New Roman" w:hAnsi="Times New Roman" w:cs="Times New Roman"/>
          <w:sz w:val="28"/>
          <w:szCs w:val="24"/>
        </w:rPr>
      </w:pPr>
      <w:r w:rsidRPr="0050109B">
        <w:rPr>
          <w:rFonts w:ascii="Times New Roman" w:hAnsi="Times New Roman" w:cs="Times New Roman"/>
          <w:sz w:val="28"/>
          <w:szCs w:val="24"/>
        </w:rPr>
        <w:t>теоретические и методические основы разработки плана (программы) воспитательной деятельности с группой обучающихся.</w:t>
      </w:r>
    </w:p>
    <w:p w:rsidR="00000DC1" w:rsidRDefault="00000DC1" w:rsidP="00A75839">
      <w:pPr>
        <w:spacing w:after="0"/>
        <w:ind w:firstLine="284"/>
        <w:rPr>
          <w:rFonts w:ascii="Times New Roman" w:hAnsi="Times New Roman" w:cs="Times New Roman"/>
          <w:sz w:val="28"/>
          <w:szCs w:val="24"/>
        </w:rPr>
      </w:pPr>
      <w:r w:rsidRPr="00000DC1">
        <w:rPr>
          <w:rFonts w:ascii="Times New Roman" w:hAnsi="Times New Roman" w:cs="Times New Roman"/>
          <w:sz w:val="28"/>
          <w:szCs w:val="24"/>
        </w:rPr>
        <w:lastRenderedPageBreak/>
        <w:t>•</w:t>
      </w:r>
      <w:r w:rsidR="00A75839">
        <w:rPr>
          <w:rFonts w:ascii="Times New Roman" w:hAnsi="Times New Roman" w:cs="Times New Roman"/>
          <w:sz w:val="28"/>
          <w:szCs w:val="24"/>
        </w:rPr>
        <w:t xml:space="preserve">   </w:t>
      </w:r>
      <w:r w:rsidR="00A75839" w:rsidRPr="00000DC1">
        <w:rPr>
          <w:rFonts w:ascii="Times New Roman" w:hAnsi="Times New Roman" w:cs="Times New Roman"/>
          <w:sz w:val="28"/>
          <w:szCs w:val="24"/>
        </w:rPr>
        <w:t>Методы выявления интересов, потребностей, особенностей обучающихся, их взаимоотношений в группе.</w:t>
      </w:r>
    </w:p>
    <w:p w:rsidR="0050109B" w:rsidRPr="0050109B" w:rsidRDefault="0050109B" w:rsidP="0050109B">
      <w:pPr>
        <w:pStyle w:val="a3"/>
        <w:numPr>
          <w:ilvl w:val="0"/>
          <w:numId w:val="21"/>
        </w:numPr>
        <w:spacing w:after="0"/>
        <w:ind w:left="0" w:firstLine="426"/>
        <w:rPr>
          <w:rFonts w:ascii="Times New Roman" w:hAnsi="Times New Roman" w:cs="Times New Roman"/>
          <w:sz w:val="28"/>
          <w:szCs w:val="24"/>
        </w:rPr>
      </w:pPr>
      <w:r w:rsidRPr="0050109B">
        <w:rPr>
          <w:rFonts w:ascii="Times New Roman" w:hAnsi="Times New Roman" w:cs="Times New Roman"/>
          <w:sz w:val="28"/>
          <w:szCs w:val="24"/>
        </w:rPr>
        <w:t>Способы планирования деятельности органов ученического самоуправления, деятельности общественных объединений обучающихся.</w:t>
      </w:r>
    </w:p>
    <w:p w:rsidR="0050109B" w:rsidRPr="00000DC1" w:rsidRDefault="0050109B" w:rsidP="00A75839">
      <w:pPr>
        <w:spacing w:after="0"/>
        <w:ind w:firstLine="284"/>
        <w:rPr>
          <w:rFonts w:ascii="Times New Roman" w:hAnsi="Times New Roman" w:cs="Times New Roman"/>
          <w:sz w:val="28"/>
          <w:szCs w:val="24"/>
        </w:rPr>
      </w:pPr>
    </w:p>
    <w:p w:rsidR="00323987" w:rsidRDefault="00323987" w:rsidP="003239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C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00DC1" w:rsidRPr="00323987" w:rsidRDefault="00000DC1" w:rsidP="00BE33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3987">
        <w:rPr>
          <w:rFonts w:ascii="Times New Roman" w:hAnsi="Times New Roman" w:cs="Times New Roman"/>
          <w:sz w:val="28"/>
          <w:szCs w:val="24"/>
        </w:rPr>
        <w:t>Перечень компетенций достаточно об</w:t>
      </w:r>
      <w:r w:rsidR="002751C6">
        <w:rPr>
          <w:rFonts w:ascii="Times New Roman" w:hAnsi="Times New Roman" w:cs="Times New Roman"/>
          <w:sz w:val="28"/>
          <w:szCs w:val="24"/>
        </w:rPr>
        <w:t>ширный</w:t>
      </w:r>
      <w:r w:rsidRPr="00323987">
        <w:rPr>
          <w:rFonts w:ascii="Times New Roman" w:hAnsi="Times New Roman" w:cs="Times New Roman"/>
          <w:sz w:val="28"/>
          <w:szCs w:val="24"/>
        </w:rPr>
        <w:t>, считаю, перечислять его полностью нет оснований. Каждый воспитатель должен самостоятельно изучить его, повысив при этом свою профессиональную компетентность.</w:t>
      </w:r>
    </w:p>
    <w:p w:rsidR="00323987" w:rsidRPr="007E23C5" w:rsidRDefault="00323987" w:rsidP="003239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ситуация в образовании требует особой подготовки специалистов.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</w:t>
      </w:r>
      <w:r w:rsidRPr="007E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E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</w:t>
      </w:r>
      <w:r w:rsidRPr="007E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переменам может только 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7E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 компетентный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области воспитания</w:t>
      </w:r>
      <w:r w:rsidRPr="007E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987" w:rsidRDefault="00323987" w:rsidP="003239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C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23987" w:rsidRDefault="00323987" w:rsidP="008604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323987" w:rsidSect="0074033A">
          <w:footerReference w:type="default" r:id="rId9"/>
          <w:pgSz w:w="11906" w:h="16838"/>
          <w:pgMar w:top="1440" w:right="707" w:bottom="1440" w:left="108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520"/>
        <w:gridCol w:w="6060"/>
      </w:tblGrid>
      <w:tr w:rsidR="004D5C2B" w:rsidRPr="004D5C2B" w:rsidTr="005F6A7E">
        <w:tc>
          <w:tcPr>
            <w:tcW w:w="0" w:type="auto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5C2B" w:rsidRPr="004D5C2B" w:rsidRDefault="004D5C2B" w:rsidP="004D5C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5C2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Трудовые функции воспитателя в соответствии с профессиональным стандартом «Специалист системы воспитания»</w:t>
            </w:r>
          </w:p>
          <w:p w:rsidR="004D5C2B" w:rsidRPr="004D5C2B" w:rsidRDefault="004D5C2B" w:rsidP="004D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C2B" w:rsidRPr="004D5C2B" w:rsidTr="005F6A7E">
        <w:tc>
          <w:tcPr>
            <w:tcW w:w="3114" w:type="dxa"/>
          </w:tcPr>
          <w:p w:rsidR="004D5C2B" w:rsidRPr="004D5C2B" w:rsidRDefault="004D5C2B" w:rsidP="004D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6520" w:type="dxa"/>
          </w:tcPr>
          <w:p w:rsidR="004D5C2B" w:rsidRPr="004D5C2B" w:rsidRDefault="004D5C2B" w:rsidP="004D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04982669"/>
            <w:r w:rsidRPr="004D5C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Необходимые умения</w:t>
            </w:r>
            <w:bookmarkEnd w:id="7"/>
          </w:p>
        </w:tc>
        <w:tc>
          <w:tcPr>
            <w:tcW w:w="6060" w:type="dxa"/>
          </w:tcPr>
          <w:p w:rsidR="004D5C2B" w:rsidRPr="004D5C2B" w:rsidRDefault="004D5C2B" w:rsidP="004D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Необходимые знания</w:t>
            </w:r>
          </w:p>
        </w:tc>
      </w:tr>
      <w:tr w:rsidR="004D5C2B" w:rsidRPr="004D5C2B" w:rsidTr="005F6A7E">
        <w:tc>
          <w:tcPr>
            <w:tcW w:w="0" w:type="auto"/>
            <w:gridSpan w:val="3"/>
          </w:tcPr>
          <w:p w:rsidR="004D5C2B" w:rsidRPr="004D5C2B" w:rsidRDefault="004D5C2B" w:rsidP="004D5C2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Планирование воспитательной деятельности с группой обучающихся</w:t>
            </w:r>
          </w:p>
        </w:tc>
      </w:tr>
      <w:tr w:rsidR="004D5C2B" w:rsidRPr="004D5C2B" w:rsidTr="005F6A7E">
        <w:tc>
          <w:tcPr>
            <w:tcW w:w="3114" w:type="dxa"/>
          </w:tcPr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" w:name="_Hlk504985339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особенностей, склонностей, интересов обучающихся и динамики воспитательного процесса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плана воспитательной деятельности с группой обучающихся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обучающихся к проектированию совместной социально и личностно значимой деятельности.</w:t>
            </w:r>
          </w:p>
          <w:bookmarkEnd w:id="8"/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 институтами социализации по вопросам организации досуговой деятельности группы обучающихся.</w:t>
            </w:r>
          </w:p>
          <w:p w:rsidR="004D5C2B" w:rsidRPr="004D3D97" w:rsidRDefault="004D5C2B" w:rsidP="004D3D9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3D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по развитию самоуправления в группе обучающихся. 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консультативной поддержки обучающимся в проектировании индивидуального маршрута в коллективной деятельности.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4"/>
            </w:tblGrid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_Hlk504985496"/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Выявлять интересы, потребности, особенности обучающихся и их взаимоотношений, причины конфликтных ситуаций в группе.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Изучать особенности среды жизнедеятельности обучающихся в образовательной организации, в семье и по месту жительства.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план воспитательной деятельности с группой обучающихся с учетом их особенностей, интересов, потребностей.</w:t>
                  </w:r>
                </w:p>
              </w:tc>
            </w:tr>
            <w:bookmarkEnd w:id="9"/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Планировать различные виды деятельности группы и </w:t>
                  </w:r>
                  <w:proofErr w:type="spellStart"/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микрогрупп</w:t>
                  </w:r>
                  <w:proofErr w:type="spellEnd"/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Мотивировать обучающихся к проектированию индивидуального маршрута в рамках программы совместной деятельности.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педагогическое сопровождение реализации обучающимися индивидуальных маршрутов в коллективной деятельности.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консультативную поддержку обучающихся в организации досуговой деятельности с учетом их возрастных особенностей.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меры по развитию самоуправления в группе обучающихся и формирования на его базе общественных объединений.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участие группы обучающихся в социально и личностно значимой деятельности других институтов социализации.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Изучать воспитательный потенциал семьи, выявлять </w:t>
                  </w: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актуальные проблемы, социальные риски семейного воспитания.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Обеспечивать участие семьи в проектировании воспитательного процесса в группе обучающихся.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взаимодействие с педагогическим коллективом образовательной организации, выявлять проблемы обучающихся в обучении.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меры, направленные на поддержку обучающихся в освоении образовательных программ.</w:t>
                  </w:r>
                </w:p>
              </w:tc>
            </w:tr>
            <w:tr w:rsidR="004D5C2B" w:rsidRPr="004D5C2B" w:rsidTr="005F6A7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5C2B" w:rsidRPr="004D5C2B" w:rsidRDefault="004D5C2B" w:rsidP="004D5C2B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 w:firstLine="36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5C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обучающимся первую помощь.</w:t>
                  </w:r>
                </w:p>
              </w:tc>
            </w:tr>
          </w:tbl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" w:name="_Hlk504987359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основы организации воспитательного процесса с группой обучающихся.</w:t>
            </w:r>
          </w:p>
          <w:bookmarkEnd w:id="10"/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Локальные акты образовательной организации в области воспитания; программы воспитания, реализуемые образовательной организацией.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1" w:name="_Hlk504985799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Методы выявления интересов, потребностей, особенностей обучающихся, их взаимоотношений в группе.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развития конфликтных ситуаций в группе.</w:t>
            </w:r>
          </w:p>
          <w:bookmarkEnd w:id="11"/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2" w:name="_Hlk504985707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Теоретические и методические основы разработки плана (программы) воспитательной деятельности с группой обучающихся.</w:t>
            </w:r>
          </w:p>
          <w:bookmarkEnd w:id="12"/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Теоретические и методические подходы к организации досуговой деятельности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3" w:name="_Hlk505161837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Способы планирования деятельности органов ученического самоуправления, деятельности общественных объединений обучающихся.</w:t>
            </w:r>
          </w:p>
          <w:bookmarkEnd w:id="13"/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воспитательного потенциала институтов социализации.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Подходы к разработке совместных программ воспитательной деятельности институтов социализации с группой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Способы обеспечения занятости обучающихся во 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внеучебное время.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изучения воспитательного потенциала семьи, актуальных проблем семейного воспитания.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привлечения семьи к проектированию воспитательного процесса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Механизмы педагогической поддержки обучающихся в освоении образовательных программ.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Теоретические и практические знания по учебной дисциплине "Первая помощь".</w:t>
            </w:r>
          </w:p>
        </w:tc>
      </w:tr>
      <w:tr w:rsidR="004D5C2B" w:rsidRPr="004D5C2B" w:rsidTr="005F6A7E">
        <w:tc>
          <w:tcPr>
            <w:tcW w:w="0" w:type="auto"/>
            <w:gridSpan w:val="3"/>
          </w:tcPr>
          <w:p w:rsidR="004D5C2B" w:rsidRPr="004D5C2B" w:rsidRDefault="004D5C2B" w:rsidP="004D5C2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Организация социально и личностно значимой деятельности группы обучающихся</w:t>
            </w:r>
          </w:p>
        </w:tc>
      </w:tr>
      <w:tr w:rsidR="004D5C2B" w:rsidRPr="004D5C2B" w:rsidTr="005F6A7E">
        <w:tc>
          <w:tcPr>
            <w:tcW w:w="3114" w:type="dxa"/>
          </w:tcPr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мер по формированию микросреды и психологического климата, благоприятных для каждого обучающегося.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творческой деятельности обучающихся в целях их духовно-нравственного, интеллектуального и физического развития.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Поддержка обучающихся в адаптации к новым жизненным ситуациям, жизнедеятельности в различных социальных условиях.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с группой обучающихся мероприятий, экскурсий, направленных на формирование у них социальной компетентности.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педагогической поддержки обучающимся в реализации ими индивидуального маршрута и в жизненном самоопределении.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педагогические методы формирования воспитывающей атмосферы в образовательной организации.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формирование пространства самореализации обучающихся с учетом их индивидуальных особенностей.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консультативную помощь обучающимся в самоопределении, выборе сферы будущей профессиональной деятельности.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технологии профессиональной ориентации обучающихся, формирования профессиональной идентичности у студентов.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Реализовывать меры по формированию в образовательной организации благоприятного психологического климата, позитивного общения.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творческие мероприятия, экскурсии, обеспечивающие формирование у обучающихся социальной компетентности.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деятельность группы и </w:t>
            </w:r>
            <w:proofErr w:type="spellStart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досуговую занятость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методы, приемы, способы мотивации обучающихся к саморазвитию и самореализации в досуговой деятельности.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консультативную помощь обучающимся в проектировании своего будущего, выборе будущей профессиональной деятельности.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мероприятия по профессиональной ориентации обучающихся, формированию профессиональной идентичности у студентов.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педагогическое сопровождение деятельности органов ученического самоуправления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педагогическую поддержку деятельности общественных объединений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технологии педагогической диагностики для анализа динамики воспитательного процесса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Реализовывать педагогические методы организации оценочной деятельности обучающихся, формирования у них навыков самооценки.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Приоритеты воспитания, отраженные в законодательных актах, государственных стратегиях и программах воспитания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Педагогические технологии мотивации обучающихся к самореализации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Формы и методы организации различных видов социально значимой развивающей деятельности группы и </w:t>
            </w:r>
            <w:proofErr w:type="spellStart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Методика проведения творческих мероприятий, экскурсий, обеспечивающих формирование у 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социальной компетентности.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основы организации досуговой деятельности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Формы и методы ознакомления </w:t>
            </w:r>
            <w:proofErr w:type="gramStart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5C2B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возможностями получения дополнительного образования и организации досуга.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Формы и методы оказания консультативной помощи обучающимся в проектировании своего будущего, выборе профессии.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основы профессиональной ориентации обучающихся, формирования профессиональной идентичности у студентов.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развития самоуправления в группе обучающихся и деятельности общественных объединений.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педагогической диагностики, подходы к анализу динамики воспитательного процесса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Приемы, методики организации оценочной деятельности обучающихся, формирования у них навыков самооценки.</w:t>
            </w:r>
          </w:p>
        </w:tc>
      </w:tr>
      <w:tr w:rsidR="004D5C2B" w:rsidRPr="004D5C2B" w:rsidTr="005F6A7E">
        <w:tc>
          <w:tcPr>
            <w:tcW w:w="0" w:type="auto"/>
            <w:gridSpan w:val="3"/>
          </w:tcPr>
          <w:p w:rsidR="004D5C2B" w:rsidRPr="004D5C2B" w:rsidRDefault="004D5C2B" w:rsidP="004D5C2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Организационно-методическое обеспечение воспитательного процесса в группе обучающихся</w:t>
            </w:r>
          </w:p>
        </w:tc>
      </w:tr>
      <w:tr w:rsidR="004D5C2B" w:rsidRPr="004D5C2B" w:rsidTr="005F6A7E">
        <w:tc>
          <w:tcPr>
            <w:tcW w:w="3114" w:type="dxa"/>
          </w:tcPr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Координация и консультативная поддержка взаимодействия педагогов с группой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Организационно-методическое обеспечение воспитательной деятельности педагогов с группой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информационно-методического обеспечения досуговых мероприятий, экскурсий, праздников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Организационно-методическая поддержка самоуправления, самодеятельности обучающихся, реализации их социальных инициатив.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с родителями обучающихся, проведение консультативной помощи родителям.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источников информации, инновационного опыта, анализировать их и применять на практике.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отбор актуальных методических материалов для воспитательной деятельности с группой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Координировать действия педагогов с группой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информационно-методическую 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деятельности педагогов с группой обучающихся в рамках программ воспитания.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методические материалы для развития самоуправления в группе обучающихся, реализации их социальных инициатив.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технологии диагностики причин конфликтных ситуаций, их профилактики и разрешения.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технологии организаторской деятельности, коллективной творческой деятельности, социально-педагогической коррекции.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сценарии, программы, положения для творческих мероприятий, экскурсий, конкурсов, праздников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взаимодействие с родителями обучающихся, привлекать их к участию в реализации программ воспитания.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родительские собрания с целью повышения эффективности воспитательного процесса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консультативную помощь родителям по вопросам воспитания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Источники информации, инновационного опыта, подходы к применению инновационного опыта в собственной практике.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Организационно-управленческие технологии координации действий педагогов с группой 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Подходы к методическому обеспечению деятельности органов самоуправления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педагогического сопровождения реализации социальных инициатив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диагностики причин конфликтных ситуаций, их профилактики и разрешения.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Методики организаторской деятельности, коллективной творческой деятельности, социально-педагогической коррекции.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Подходы к методическому обеспечению творческих мероприятий, экскурсий, конкурсов, праздников в группе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основы взаимодействие с родителями обучающихся.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организации участия родителей (законных представителей) в воспитательной деятельности образовательной организации.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Формы и методы проведения родительских собраний.</w:t>
            </w:r>
          </w:p>
          <w:p w:rsidR="004D5C2B" w:rsidRPr="004D5C2B" w:rsidRDefault="004D5C2B" w:rsidP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5C2B">
              <w:rPr>
                <w:rFonts w:ascii="Times New Roman" w:hAnsi="Times New Roman" w:cs="Times New Roman"/>
                <w:sz w:val="24"/>
                <w:szCs w:val="24"/>
              </w:rPr>
              <w:tab/>
              <w:t>Формы и методы консультативной помощи родителям по вопросам воспитания обучающихся.</w:t>
            </w:r>
          </w:p>
        </w:tc>
      </w:tr>
    </w:tbl>
    <w:p w:rsidR="007E23C5" w:rsidRDefault="007E23C5" w:rsidP="004D5C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7E23C5" w:rsidSect="004D5C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9D" w:rsidRDefault="00C86F9D" w:rsidP="00B82053">
      <w:pPr>
        <w:spacing w:after="0" w:line="240" w:lineRule="auto"/>
      </w:pPr>
      <w:r>
        <w:separator/>
      </w:r>
    </w:p>
  </w:endnote>
  <w:endnote w:type="continuationSeparator" w:id="0">
    <w:p w:rsidR="00C86F9D" w:rsidRDefault="00C86F9D" w:rsidP="00B8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87866"/>
      <w:docPartObj>
        <w:docPartGallery w:val="Page Numbers (Bottom of Page)"/>
        <w:docPartUnique/>
      </w:docPartObj>
    </w:sdtPr>
    <w:sdtEndPr/>
    <w:sdtContent>
      <w:p w:rsidR="00B82053" w:rsidRDefault="00B820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F52">
          <w:rPr>
            <w:noProof/>
          </w:rPr>
          <w:t>1</w:t>
        </w:r>
        <w:r>
          <w:fldChar w:fldCharType="end"/>
        </w:r>
      </w:p>
    </w:sdtContent>
  </w:sdt>
  <w:p w:rsidR="00B82053" w:rsidRDefault="00B820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9D" w:rsidRDefault="00C86F9D" w:rsidP="00B82053">
      <w:pPr>
        <w:spacing w:after="0" w:line="240" w:lineRule="auto"/>
      </w:pPr>
      <w:r>
        <w:separator/>
      </w:r>
    </w:p>
  </w:footnote>
  <w:footnote w:type="continuationSeparator" w:id="0">
    <w:p w:rsidR="00C86F9D" w:rsidRDefault="00C86F9D" w:rsidP="00B8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6F5"/>
    <w:multiLevelType w:val="hybridMultilevel"/>
    <w:tmpl w:val="1AD6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CD3"/>
    <w:multiLevelType w:val="hybridMultilevel"/>
    <w:tmpl w:val="55D2F3A4"/>
    <w:lvl w:ilvl="0" w:tplc="684EF27E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0D7"/>
    <w:multiLevelType w:val="hybridMultilevel"/>
    <w:tmpl w:val="0B6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644A"/>
    <w:multiLevelType w:val="hybridMultilevel"/>
    <w:tmpl w:val="236A03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5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2B1F7C"/>
    <w:multiLevelType w:val="hybridMultilevel"/>
    <w:tmpl w:val="19A8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18A"/>
    <w:multiLevelType w:val="hybridMultilevel"/>
    <w:tmpl w:val="1DFE14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41B08"/>
    <w:multiLevelType w:val="hybridMultilevel"/>
    <w:tmpl w:val="ABF0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00568"/>
    <w:multiLevelType w:val="hybridMultilevel"/>
    <w:tmpl w:val="22E29B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8751DEB"/>
    <w:multiLevelType w:val="hybridMultilevel"/>
    <w:tmpl w:val="441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5CF"/>
    <w:multiLevelType w:val="hybridMultilevel"/>
    <w:tmpl w:val="D2B854F0"/>
    <w:lvl w:ilvl="0" w:tplc="684EF27E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B084043"/>
    <w:multiLevelType w:val="hybridMultilevel"/>
    <w:tmpl w:val="7F72D6AA"/>
    <w:lvl w:ilvl="0" w:tplc="684EF27E">
      <w:numFmt w:val="bullet"/>
      <w:lvlText w:val="•"/>
      <w:lvlJc w:val="left"/>
      <w:pPr>
        <w:ind w:left="1164" w:hanging="80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94A9E"/>
    <w:multiLevelType w:val="hybridMultilevel"/>
    <w:tmpl w:val="70D8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1330A"/>
    <w:multiLevelType w:val="hybridMultilevel"/>
    <w:tmpl w:val="1750A68E"/>
    <w:lvl w:ilvl="0" w:tplc="BE10227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A64E63"/>
    <w:multiLevelType w:val="hybridMultilevel"/>
    <w:tmpl w:val="2A9C1A22"/>
    <w:lvl w:ilvl="0" w:tplc="4560CD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42652"/>
    <w:multiLevelType w:val="hybridMultilevel"/>
    <w:tmpl w:val="501CCA52"/>
    <w:lvl w:ilvl="0" w:tplc="58F66B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6714BB"/>
    <w:multiLevelType w:val="hybridMultilevel"/>
    <w:tmpl w:val="45285DE6"/>
    <w:lvl w:ilvl="0" w:tplc="684EF2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E5152"/>
    <w:multiLevelType w:val="hybridMultilevel"/>
    <w:tmpl w:val="CDA4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F4106"/>
    <w:multiLevelType w:val="hybridMultilevel"/>
    <w:tmpl w:val="D7F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12930"/>
    <w:multiLevelType w:val="hybridMultilevel"/>
    <w:tmpl w:val="A23C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9236E"/>
    <w:multiLevelType w:val="hybridMultilevel"/>
    <w:tmpl w:val="BD8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18"/>
  </w:num>
  <w:num w:numId="8">
    <w:abstractNumId w:val="17"/>
  </w:num>
  <w:num w:numId="9">
    <w:abstractNumId w:val="16"/>
  </w:num>
  <w:num w:numId="10">
    <w:abstractNumId w:val="7"/>
  </w:num>
  <w:num w:numId="11">
    <w:abstractNumId w:val="12"/>
  </w:num>
  <w:num w:numId="12">
    <w:abstractNumId w:val="19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  <w:num w:numId="18">
    <w:abstractNumId w:val="11"/>
  </w:num>
  <w:num w:numId="19">
    <w:abstractNumId w:val="10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6"/>
    <w:rsid w:val="00000DC1"/>
    <w:rsid w:val="00002EBE"/>
    <w:rsid w:val="00041C45"/>
    <w:rsid w:val="000466A3"/>
    <w:rsid w:val="0010569E"/>
    <w:rsid w:val="0017390A"/>
    <w:rsid w:val="001F51F2"/>
    <w:rsid w:val="00236453"/>
    <w:rsid w:val="002751C6"/>
    <w:rsid w:val="003175B4"/>
    <w:rsid w:val="00323987"/>
    <w:rsid w:val="00366F97"/>
    <w:rsid w:val="00374D19"/>
    <w:rsid w:val="003D41EC"/>
    <w:rsid w:val="00403068"/>
    <w:rsid w:val="00440602"/>
    <w:rsid w:val="004645F1"/>
    <w:rsid w:val="004D3D97"/>
    <w:rsid w:val="004D4C40"/>
    <w:rsid w:val="004D5C2B"/>
    <w:rsid w:val="004E01B2"/>
    <w:rsid w:val="0050109B"/>
    <w:rsid w:val="00521ABF"/>
    <w:rsid w:val="00561067"/>
    <w:rsid w:val="00617258"/>
    <w:rsid w:val="006F6B13"/>
    <w:rsid w:val="006F739F"/>
    <w:rsid w:val="0074033A"/>
    <w:rsid w:val="00792E57"/>
    <w:rsid w:val="007B05E4"/>
    <w:rsid w:val="007C7B7E"/>
    <w:rsid w:val="007E23C5"/>
    <w:rsid w:val="0082375B"/>
    <w:rsid w:val="00860496"/>
    <w:rsid w:val="00880EF7"/>
    <w:rsid w:val="008867F8"/>
    <w:rsid w:val="008C7761"/>
    <w:rsid w:val="00923722"/>
    <w:rsid w:val="00994853"/>
    <w:rsid w:val="009D6D1A"/>
    <w:rsid w:val="00A15C66"/>
    <w:rsid w:val="00A44082"/>
    <w:rsid w:val="00A75839"/>
    <w:rsid w:val="00AB40D8"/>
    <w:rsid w:val="00AF24B2"/>
    <w:rsid w:val="00B82053"/>
    <w:rsid w:val="00BD373A"/>
    <w:rsid w:val="00BE331D"/>
    <w:rsid w:val="00C86F9D"/>
    <w:rsid w:val="00C87EA8"/>
    <w:rsid w:val="00C96BCB"/>
    <w:rsid w:val="00CC7DC2"/>
    <w:rsid w:val="00D23DA3"/>
    <w:rsid w:val="00D57812"/>
    <w:rsid w:val="00E20AEE"/>
    <w:rsid w:val="00E86750"/>
    <w:rsid w:val="00E87AC8"/>
    <w:rsid w:val="00EA7F52"/>
    <w:rsid w:val="00F10D7A"/>
    <w:rsid w:val="00F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53"/>
    <w:pPr>
      <w:ind w:left="720"/>
      <w:contextualSpacing/>
    </w:pPr>
  </w:style>
  <w:style w:type="paragraph" w:customStyle="1" w:styleId="ConsPlusNormal">
    <w:name w:val="ConsPlusNormal"/>
    <w:rsid w:val="00C96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053"/>
  </w:style>
  <w:style w:type="paragraph" w:styleId="a9">
    <w:name w:val="footer"/>
    <w:basedOn w:val="a"/>
    <w:link w:val="aa"/>
    <w:uiPriority w:val="99"/>
    <w:unhideWhenUsed/>
    <w:rsid w:val="00B8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53"/>
    <w:pPr>
      <w:ind w:left="720"/>
      <w:contextualSpacing/>
    </w:pPr>
  </w:style>
  <w:style w:type="paragraph" w:customStyle="1" w:styleId="ConsPlusNormal">
    <w:name w:val="ConsPlusNormal"/>
    <w:rsid w:val="00C96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053"/>
  </w:style>
  <w:style w:type="paragraph" w:styleId="a9">
    <w:name w:val="footer"/>
    <w:basedOn w:val="a"/>
    <w:link w:val="aa"/>
    <w:uiPriority w:val="99"/>
    <w:unhideWhenUsed/>
    <w:rsid w:val="00B8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A87D-0759-45F6-8A0B-0D38116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мозоль</dc:creator>
  <cp:keywords/>
  <dc:description/>
  <cp:lastModifiedBy>Пользователь Windows</cp:lastModifiedBy>
  <cp:revision>21</cp:revision>
  <cp:lastPrinted>2018-01-31T01:47:00Z</cp:lastPrinted>
  <dcterms:created xsi:type="dcterms:W3CDTF">2018-01-26T14:07:00Z</dcterms:created>
  <dcterms:modified xsi:type="dcterms:W3CDTF">2018-02-01T01:39:00Z</dcterms:modified>
</cp:coreProperties>
</file>