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61" w:rsidRPr="00116BC5" w:rsidRDefault="00AF7261" w:rsidP="00AF7261">
      <w:pPr>
        <w:jc w:val="center"/>
        <w:rPr>
          <w:rFonts w:ascii="Times New Roman" w:hAnsi="Times New Roman" w:cs="Times New Roman"/>
          <w:sz w:val="24"/>
        </w:rPr>
      </w:pPr>
      <w:r w:rsidRPr="00116BC5">
        <w:rPr>
          <w:rFonts w:ascii="Times New Roman" w:hAnsi="Times New Roman" w:cs="Times New Roman"/>
          <w:sz w:val="24"/>
        </w:rPr>
        <w:t>Краевое государственное казенное общеоб</w:t>
      </w:r>
      <w:r>
        <w:rPr>
          <w:rFonts w:ascii="Times New Roman" w:hAnsi="Times New Roman" w:cs="Times New Roman"/>
          <w:sz w:val="24"/>
        </w:rPr>
        <w:t>разовательное учреждение</w:t>
      </w:r>
      <w:r w:rsidRPr="00116BC5">
        <w:rPr>
          <w:rFonts w:ascii="Times New Roman" w:hAnsi="Times New Roman" w:cs="Times New Roman"/>
          <w:sz w:val="24"/>
        </w:rPr>
        <w:t>, реализующее адаптированные</w:t>
      </w:r>
      <w:r>
        <w:rPr>
          <w:rFonts w:ascii="Times New Roman" w:hAnsi="Times New Roman" w:cs="Times New Roman"/>
          <w:sz w:val="24"/>
        </w:rPr>
        <w:t xml:space="preserve"> основные </w:t>
      </w:r>
      <w:r w:rsidRPr="00116BC5">
        <w:rPr>
          <w:rFonts w:ascii="Times New Roman" w:hAnsi="Times New Roman" w:cs="Times New Roman"/>
          <w:sz w:val="24"/>
        </w:rPr>
        <w:t xml:space="preserve"> общеобразовательные программы «Школа-интернат № 11»</w:t>
      </w:r>
    </w:p>
    <w:p w:rsidR="00F50EE5" w:rsidRDefault="00F50EE5"/>
    <w:p w:rsidR="00F50EE5" w:rsidRPr="00F50EE5" w:rsidRDefault="00F50EE5" w:rsidP="00F50EE5"/>
    <w:p w:rsidR="00F50EE5" w:rsidRPr="00F50EE5" w:rsidRDefault="00F50EE5" w:rsidP="00F50EE5"/>
    <w:p w:rsidR="00F50EE5" w:rsidRPr="00F50EE5" w:rsidRDefault="00F50EE5" w:rsidP="00F50EE5"/>
    <w:p w:rsidR="00F50EE5" w:rsidRPr="00F50EE5" w:rsidRDefault="00F50EE5" w:rsidP="00F50EE5"/>
    <w:p w:rsidR="00F50EE5" w:rsidRPr="00F50EE5" w:rsidRDefault="00F50EE5" w:rsidP="00F50EE5"/>
    <w:p w:rsidR="00F50EE5" w:rsidRPr="00F50EE5" w:rsidRDefault="00F50EE5" w:rsidP="00F50EE5"/>
    <w:p w:rsidR="00F50EE5" w:rsidRDefault="00F50EE5" w:rsidP="00F50EE5"/>
    <w:p w:rsidR="00F50EE5" w:rsidRDefault="00F50EE5" w:rsidP="00F50EE5">
      <w:pPr>
        <w:widowControl w:val="0"/>
        <w:overflowPunct w:val="0"/>
        <w:autoSpaceDE w:val="0"/>
        <w:autoSpaceDN w:val="0"/>
        <w:adjustRightInd w:val="0"/>
        <w:spacing w:after="0" w:line="306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382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F50EE5" w:rsidRPr="00206382" w:rsidRDefault="00F50EE5" w:rsidP="00F50EE5">
      <w:pPr>
        <w:widowControl w:val="0"/>
        <w:overflowPunct w:val="0"/>
        <w:autoSpaceDE w:val="0"/>
        <w:autoSpaceDN w:val="0"/>
        <w:adjustRightInd w:val="0"/>
        <w:spacing w:after="0" w:line="30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06382">
        <w:rPr>
          <w:rFonts w:ascii="Times New Roman" w:hAnsi="Times New Roman" w:cs="Times New Roman"/>
          <w:b/>
          <w:bCs/>
          <w:sz w:val="28"/>
          <w:szCs w:val="28"/>
        </w:rPr>
        <w:t>ПО НАПИСАНИЮ РАБОЧИХ ПРОГРАММ</w:t>
      </w:r>
    </w:p>
    <w:p w:rsidR="00F50EE5" w:rsidRPr="00206382" w:rsidRDefault="00F50EE5" w:rsidP="00F50EE5">
      <w:pPr>
        <w:widowControl w:val="0"/>
        <w:autoSpaceDE w:val="0"/>
        <w:autoSpaceDN w:val="0"/>
        <w:adjustRightInd w:val="0"/>
        <w:spacing w:after="0" w:line="7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50EE5" w:rsidRDefault="00F50EE5" w:rsidP="00F50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382">
        <w:rPr>
          <w:rFonts w:ascii="Times New Roman" w:hAnsi="Times New Roman" w:cs="Times New Roman"/>
          <w:b/>
          <w:bCs/>
          <w:sz w:val="28"/>
          <w:szCs w:val="28"/>
        </w:rPr>
        <w:t>УЧЕБНОЙ И ВНЕУРОЧНОЙ ДЕЯТЕЛЬНОСТИ</w:t>
      </w:r>
    </w:p>
    <w:p w:rsidR="00F50EE5" w:rsidRDefault="00F50EE5" w:rsidP="00F50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0EE5" w:rsidRDefault="00F50EE5" w:rsidP="00F50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0EE5" w:rsidRDefault="00F50EE5" w:rsidP="00F50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0EE5" w:rsidRPr="00F50EE5" w:rsidRDefault="00F50EE5" w:rsidP="00F50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0EE5">
        <w:rPr>
          <w:rFonts w:ascii="Times New Roman" w:hAnsi="Times New Roman" w:cs="Times New Roman"/>
          <w:b/>
          <w:sz w:val="24"/>
          <w:szCs w:val="24"/>
        </w:rPr>
        <w:t>Шишканова</w:t>
      </w:r>
      <w:proofErr w:type="spellEnd"/>
      <w:r w:rsidRPr="00F50EE5">
        <w:rPr>
          <w:rFonts w:ascii="Times New Roman" w:hAnsi="Times New Roman" w:cs="Times New Roman"/>
          <w:b/>
          <w:sz w:val="24"/>
          <w:szCs w:val="24"/>
        </w:rPr>
        <w:t xml:space="preserve"> С.Е.</w:t>
      </w:r>
    </w:p>
    <w:p w:rsidR="00F50EE5" w:rsidRPr="00206382" w:rsidRDefault="00F50EE5" w:rsidP="00F50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EE5">
        <w:rPr>
          <w:rFonts w:ascii="Times New Roman" w:hAnsi="Times New Roman" w:cs="Times New Roman"/>
          <w:b/>
          <w:sz w:val="24"/>
          <w:szCs w:val="24"/>
        </w:rPr>
        <w:t>Зам.</w:t>
      </w:r>
      <w:r w:rsidR="0066449E" w:rsidRPr="00CC0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EE5">
        <w:rPr>
          <w:rFonts w:ascii="Times New Roman" w:hAnsi="Times New Roman" w:cs="Times New Roman"/>
          <w:b/>
          <w:sz w:val="24"/>
          <w:szCs w:val="24"/>
        </w:rPr>
        <w:t>директора по УР</w:t>
      </w:r>
    </w:p>
    <w:p w:rsidR="008D1EEB" w:rsidRDefault="008D1EEB" w:rsidP="00F50EE5">
      <w:pPr>
        <w:jc w:val="center"/>
      </w:pPr>
    </w:p>
    <w:p w:rsidR="00F50EE5" w:rsidRDefault="00F50EE5" w:rsidP="00F50EE5">
      <w:pPr>
        <w:jc w:val="center"/>
      </w:pPr>
    </w:p>
    <w:p w:rsidR="00F50EE5" w:rsidRDefault="00F50EE5" w:rsidP="00F50EE5">
      <w:pPr>
        <w:jc w:val="center"/>
      </w:pPr>
    </w:p>
    <w:p w:rsidR="00F50EE5" w:rsidRDefault="00F50EE5" w:rsidP="00F50EE5">
      <w:pPr>
        <w:jc w:val="center"/>
      </w:pPr>
    </w:p>
    <w:p w:rsidR="00F50EE5" w:rsidRDefault="00F50EE5" w:rsidP="00F50EE5">
      <w:pPr>
        <w:jc w:val="center"/>
      </w:pPr>
    </w:p>
    <w:p w:rsidR="00F50EE5" w:rsidRDefault="00F50EE5" w:rsidP="00F50EE5">
      <w:pPr>
        <w:jc w:val="center"/>
      </w:pPr>
    </w:p>
    <w:p w:rsidR="00F50EE5" w:rsidRDefault="00F50EE5" w:rsidP="00F50EE5">
      <w:pPr>
        <w:jc w:val="center"/>
      </w:pPr>
    </w:p>
    <w:p w:rsidR="00F50EE5" w:rsidRDefault="00F50EE5" w:rsidP="00F50EE5">
      <w:pPr>
        <w:jc w:val="center"/>
      </w:pPr>
    </w:p>
    <w:p w:rsidR="00F50EE5" w:rsidRDefault="00F50EE5" w:rsidP="00F50EE5">
      <w:pPr>
        <w:jc w:val="center"/>
      </w:pPr>
    </w:p>
    <w:p w:rsidR="00F50EE5" w:rsidRDefault="00F50EE5" w:rsidP="00F50EE5">
      <w:pPr>
        <w:jc w:val="center"/>
      </w:pPr>
    </w:p>
    <w:p w:rsidR="00F50EE5" w:rsidRDefault="00F50EE5" w:rsidP="00F50EE5">
      <w:pPr>
        <w:jc w:val="center"/>
      </w:pPr>
    </w:p>
    <w:p w:rsidR="00F50EE5" w:rsidRDefault="00F50EE5" w:rsidP="00F50EE5"/>
    <w:p w:rsidR="00F50EE5" w:rsidRPr="00F50EE5" w:rsidRDefault="00F50EE5" w:rsidP="00F50EE5">
      <w:pPr>
        <w:jc w:val="center"/>
        <w:rPr>
          <w:rFonts w:ascii="Times New Roman" w:hAnsi="Times New Roman" w:cs="Times New Roman"/>
        </w:rPr>
      </w:pPr>
      <w:r w:rsidRPr="00F50EE5">
        <w:rPr>
          <w:rFonts w:ascii="Times New Roman" w:hAnsi="Times New Roman" w:cs="Times New Roman"/>
        </w:rPr>
        <w:t>Ванино</w:t>
      </w:r>
    </w:p>
    <w:p w:rsidR="00F50EE5" w:rsidRPr="00F50EE5" w:rsidRDefault="00F50EE5" w:rsidP="00F50EE5">
      <w:pPr>
        <w:jc w:val="center"/>
        <w:rPr>
          <w:rFonts w:ascii="Times New Roman" w:hAnsi="Times New Roman" w:cs="Times New Roman"/>
        </w:rPr>
      </w:pPr>
      <w:r w:rsidRPr="00F50EE5">
        <w:rPr>
          <w:rFonts w:ascii="Times New Roman" w:hAnsi="Times New Roman" w:cs="Times New Roman"/>
        </w:rPr>
        <w:t>2017 г</w:t>
      </w:r>
    </w:p>
    <w:p w:rsidR="00F50EE5" w:rsidRPr="00F50EE5" w:rsidRDefault="00F50EE5" w:rsidP="00F50EE5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  <w:r w:rsidRPr="00F50EE5">
        <w:rPr>
          <w:rFonts w:ascii="Times New Roman" w:hAnsi="Times New Roman" w:cs="Times New Roman"/>
          <w:bCs/>
          <w:sz w:val="28"/>
          <w:szCs w:val="28"/>
        </w:rPr>
        <w:lastRenderedPageBreak/>
        <w:t>СТРУКТУРА РАБОЧЕЙ ПРОГРАММЫ УЧЕБНОЙ ДИСЦИПЛИНЫ</w:t>
      </w:r>
    </w:p>
    <w:p w:rsidR="00817755" w:rsidRPr="00704E14" w:rsidRDefault="00817755" w:rsidP="00817755">
      <w:pPr>
        <w:tabs>
          <w:tab w:val="left" w:pos="0"/>
          <w:tab w:val="left" w:pos="8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  <w:r w:rsidRPr="00817755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1.</w:t>
      </w:r>
      <w:r w:rsidRPr="00704E14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</w:t>
      </w:r>
      <w:r w:rsidRPr="00704E14"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  <w:t>Структура рабочих  программ  учебных предметов, факультативных курсов должны содержать:</w:t>
      </w:r>
    </w:p>
    <w:p w:rsidR="00817755" w:rsidRPr="00704E14" w:rsidRDefault="00817755" w:rsidP="00817755">
      <w:pPr>
        <w:pStyle w:val="a4"/>
        <w:numPr>
          <w:ilvl w:val="0"/>
          <w:numId w:val="10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704E14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титульный лист (Приложение 1);</w:t>
      </w:r>
    </w:p>
    <w:p w:rsidR="00817755" w:rsidRPr="00704E14" w:rsidRDefault="00817755" w:rsidP="00817755">
      <w:pPr>
        <w:pStyle w:val="a4"/>
        <w:numPr>
          <w:ilvl w:val="0"/>
          <w:numId w:val="10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704E14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пояснительная записка;</w:t>
      </w:r>
    </w:p>
    <w:p w:rsidR="00817755" w:rsidRPr="00704E14" w:rsidRDefault="00817755" w:rsidP="00817755">
      <w:pPr>
        <w:pStyle w:val="a4"/>
        <w:numPr>
          <w:ilvl w:val="0"/>
          <w:numId w:val="10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704E14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планируемые  результаты </w:t>
      </w:r>
      <w:r w:rsidRPr="00704E14">
        <w:rPr>
          <w:rFonts w:ascii="Times New Roman" w:hAnsi="Times New Roman" w:cs="Times New Roman"/>
          <w:sz w:val="24"/>
          <w:szCs w:val="24"/>
        </w:rPr>
        <w:t xml:space="preserve">(предметные: минимальный и достаточный уровень на каждый год обучения) </w:t>
      </w:r>
      <w:r w:rsidRPr="00704E14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 освоения  учебного  предмета,  факультативного курса;</w:t>
      </w:r>
    </w:p>
    <w:p w:rsidR="00817755" w:rsidRPr="00704E14" w:rsidRDefault="00817755" w:rsidP="00817755">
      <w:pPr>
        <w:pStyle w:val="a4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704E14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содержание учебного предмета, факультативного курса  с указанием форм организации </w:t>
      </w:r>
      <w:r w:rsidRPr="00704E14">
        <w:rPr>
          <w:rFonts w:ascii="Times New Roman" w:hAnsi="Times New Roman" w:cs="Times New Roman"/>
          <w:sz w:val="24"/>
          <w:szCs w:val="24"/>
        </w:rPr>
        <w:t>учебных занятий</w:t>
      </w:r>
      <w:r w:rsidRPr="00704E14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и основных видов деятельности обучающихся;</w:t>
      </w:r>
    </w:p>
    <w:p w:rsidR="00817755" w:rsidRPr="00704E14" w:rsidRDefault="00817755" w:rsidP="00817755">
      <w:pPr>
        <w:pStyle w:val="a4"/>
        <w:numPr>
          <w:ilvl w:val="0"/>
          <w:numId w:val="10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proofErr w:type="gramStart"/>
      <w:r w:rsidRPr="00704E14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календарно-тематический</w:t>
      </w:r>
      <w:proofErr w:type="gramEnd"/>
      <w:r w:rsidRPr="00704E14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планирование;</w:t>
      </w:r>
    </w:p>
    <w:p w:rsidR="00817755" w:rsidRPr="00704E14" w:rsidRDefault="00817755" w:rsidP="0081775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:rsidR="00817755" w:rsidRPr="00C17FA0" w:rsidRDefault="00817755" w:rsidP="00817755">
      <w:pPr>
        <w:pStyle w:val="a4"/>
        <w:numPr>
          <w:ilvl w:val="1"/>
          <w:numId w:val="11"/>
        </w:numPr>
        <w:tabs>
          <w:tab w:val="left" w:pos="142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  <w:r w:rsidRPr="00C17FA0"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  <w:t>Титульный лист содержит:</w:t>
      </w:r>
    </w:p>
    <w:p w:rsidR="00817755" w:rsidRPr="00704E14" w:rsidRDefault="00817755" w:rsidP="00817755">
      <w:pPr>
        <w:pStyle w:val="a4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704E14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полное наименование ОУ;</w:t>
      </w:r>
    </w:p>
    <w:p w:rsidR="00817755" w:rsidRPr="00704E14" w:rsidRDefault="00817755" w:rsidP="00817755">
      <w:pPr>
        <w:pStyle w:val="a4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704E14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грифы  рассмотрения,  согласования  и  утверждения  программы  </w:t>
      </w:r>
      <w:proofErr w:type="gramStart"/>
      <w:r w:rsidRPr="00704E14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с</w:t>
      </w:r>
      <w:proofErr w:type="gramEnd"/>
      <w:r w:rsidRPr="00704E14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</w:t>
      </w:r>
    </w:p>
    <w:p w:rsidR="00817755" w:rsidRPr="00704E14" w:rsidRDefault="00817755" w:rsidP="00817755">
      <w:pPr>
        <w:pStyle w:val="a4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704E14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указанием даты  (рассмотрено  на  заседании МО,  согласовано,  утверждаю);</w:t>
      </w:r>
    </w:p>
    <w:p w:rsidR="00817755" w:rsidRPr="00704E14" w:rsidRDefault="00817755" w:rsidP="00817755">
      <w:pPr>
        <w:pStyle w:val="a4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704E14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название учебного предмета, курса, дисциплины (модуля);</w:t>
      </w:r>
    </w:p>
    <w:p w:rsidR="00817755" w:rsidRPr="00704E14" w:rsidRDefault="00817755" w:rsidP="00817755">
      <w:pPr>
        <w:pStyle w:val="a4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704E14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классы, в которых реализуется рабочая программа;</w:t>
      </w:r>
    </w:p>
    <w:p w:rsidR="00817755" w:rsidRPr="00704E14" w:rsidRDefault="00817755" w:rsidP="00817755">
      <w:pPr>
        <w:pStyle w:val="a4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704E14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фамилия,  имя  и  отчество  учителя  (группы  учителей),  составителей рабочей программы;</w:t>
      </w:r>
    </w:p>
    <w:p w:rsidR="00817755" w:rsidRPr="00704E14" w:rsidRDefault="00817755" w:rsidP="00817755">
      <w:pPr>
        <w:pStyle w:val="a4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704E14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название населенного пункта;</w:t>
      </w:r>
    </w:p>
    <w:p w:rsidR="00817755" w:rsidRPr="00704E14" w:rsidRDefault="00817755" w:rsidP="00817755">
      <w:pPr>
        <w:pStyle w:val="a4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704E14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год разработки рабочей программы.</w:t>
      </w:r>
    </w:p>
    <w:p w:rsidR="00817755" w:rsidRPr="00704E14" w:rsidRDefault="00817755" w:rsidP="00817755">
      <w:pPr>
        <w:pStyle w:val="a4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:rsidR="00817755" w:rsidRPr="00704E14" w:rsidRDefault="00817755" w:rsidP="0081775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  <w:r w:rsidRPr="00817755"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  <w:t xml:space="preserve">1.1.2. </w:t>
      </w:r>
      <w:r w:rsidRPr="00704E14"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  <w:t>Пояснительная записка конкретизирует:</w:t>
      </w:r>
    </w:p>
    <w:p w:rsidR="00817755" w:rsidRPr="00704E14" w:rsidRDefault="00817755" w:rsidP="00817755">
      <w:pPr>
        <w:pStyle w:val="a5"/>
        <w:numPr>
          <w:ilvl w:val="0"/>
          <w:numId w:val="5"/>
        </w:numPr>
        <w:shd w:val="clear" w:color="auto" w:fill="FFFFFF"/>
        <w:spacing w:after="0" w:afterAutospacing="0"/>
        <w:jc w:val="both"/>
      </w:pPr>
      <w:r w:rsidRPr="00704E14">
        <w:rPr>
          <w:bCs/>
        </w:rPr>
        <w:t>нормативные акты и учебно-методические документы, на основании которых разработана рабочая программа</w:t>
      </w:r>
      <w:r w:rsidRPr="00704E14">
        <w:rPr>
          <w:rStyle w:val="apple-converted-space"/>
          <w:bCs/>
        </w:rPr>
        <w:t> </w:t>
      </w:r>
      <w:r w:rsidRPr="00704E14">
        <w:t>(ФГОС, соответствующая АООП, примерная программа по учебному предмету, авторская программа);</w:t>
      </w:r>
    </w:p>
    <w:p w:rsidR="00817755" w:rsidRPr="00704E14" w:rsidRDefault="00817755" w:rsidP="00817755">
      <w:pPr>
        <w:pStyle w:val="a5"/>
        <w:numPr>
          <w:ilvl w:val="0"/>
          <w:numId w:val="5"/>
        </w:numPr>
        <w:shd w:val="clear" w:color="auto" w:fill="FFFFFF"/>
        <w:spacing w:after="0" w:afterAutospacing="0"/>
        <w:jc w:val="both"/>
      </w:pPr>
      <w:r w:rsidRPr="00704E14">
        <w:rPr>
          <w:bCs/>
        </w:rPr>
        <w:t>общие</w:t>
      </w:r>
      <w:r w:rsidRPr="00704E14">
        <w:rPr>
          <w:rStyle w:val="apple-converted-space"/>
          <w:bCs/>
        </w:rPr>
        <w:t> </w:t>
      </w:r>
      <w:r w:rsidRPr="00704E14">
        <w:rPr>
          <w:bCs/>
        </w:rPr>
        <w:t>цели образования с учетом специфики учебного предмета,</w:t>
      </w:r>
      <w:r w:rsidRPr="00704E14">
        <w:rPr>
          <w:rStyle w:val="apple-converted-space"/>
        </w:rPr>
        <w:t> </w:t>
      </w:r>
      <w:r w:rsidRPr="00704E14">
        <w:rPr>
          <w:bCs/>
        </w:rPr>
        <w:t xml:space="preserve">курса, категории </w:t>
      </w:r>
      <w:proofErr w:type="gramStart"/>
      <w:r w:rsidRPr="00704E14">
        <w:rPr>
          <w:bCs/>
        </w:rPr>
        <w:t>обучающихся</w:t>
      </w:r>
      <w:proofErr w:type="gramEnd"/>
      <w:r w:rsidRPr="00704E14">
        <w:rPr>
          <w:bCs/>
        </w:rPr>
        <w:t xml:space="preserve"> с умственной отсталостью (интеллектуальными нарушениями) и задачи;</w:t>
      </w:r>
    </w:p>
    <w:p w:rsidR="00817755" w:rsidRPr="00704E14" w:rsidRDefault="00817755" w:rsidP="00817755">
      <w:pPr>
        <w:pStyle w:val="a5"/>
        <w:numPr>
          <w:ilvl w:val="0"/>
          <w:numId w:val="5"/>
        </w:numPr>
        <w:shd w:val="clear" w:color="auto" w:fill="FFFFFF"/>
        <w:spacing w:after="0" w:afterAutospacing="0"/>
        <w:jc w:val="both"/>
      </w:pPr>
      <w:r w:rsidRPr="00704E14">
        <w:t>роль учебного курса, предмета в достижении обучающимися с умственной отсталостью (интеллектуальными нарушениями) планируемых результатов освоения адаптированной основной образовательной программы школы (указывается направленность программы на формирование личностных, и предметных результатов освоения конкретного предмета, курса), а также решения задач коррекции развития;</w:t>
      </w:r>
    </w:p>
    <w:p w:rsidR="00817755" w:rsidRPr="00704E14" w:rsidRDefault="00817755" w:rsidP="00817755">
      <w:pPr>
        <w:pStyle w:val="a5"/>
        <w:numPr>
          <w:ilvl w:val="0"/>
          <w:numId w:val="5"/>
        </w:numPr>
        <w:shd w:val="clear" w:color="auto" w:fill="FFFFFF"/>
        <w:spacing w:after="0" w:afterAutospacing="0"/>
        <w:jc w:val="both"/>
      </w:pPr>
      <w:r w:rsidRPr="00704E14">
        <w:rPr>
          <w:bCs/>
        </w:rPr>
        <w:t>обоснование выбора содержания части программы по учебному</w:t>
      </w:r>
      <w:r w:rsidRPr="00704E14">
        <w:rPr>
          <w:rStyle w:val="apple-converted-space"/>
          <w:bCs/>
        </w:rPr>
        <w:t> </w:t>
      </w:r>
      <w:r w:rsidRPr="00704E14">
        <w:t>предмету, формируемой участниками образовательных отношений/компонента образовательной организации.</w:t>
      </w:r>
    </w:p>
    <w:p w:rsidR="00817755" w:rsidRPr="00704E14" w:rsidRDefault="00817755" w:rsidP="0081775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:rsidR="00817755" w:rsidRPr="00704E14" w:rsidRDefault="00817755" w:rsidP="0081775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817755"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  <w:t xml:space="preserve">1.1.3. </w:t>
      </w:r>
      <w:r w:rsidRPr="00704E14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</w:t>
      </w:r>
      <w:r w:rsidRPr="00704E14"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  <w:t xml:space="preserve">Планируемые  результаты </w:t>
      </w:r>
      <w:r w:rsidRPr="00704E14">
        <w:rPr>
          <w:rFonts w:ascii="Times New Roman" w:hAnsi="Times New Roman" w:cs="Times New Roman"/>
          <w:b/>
          <w:sz w:val="24"/>
          <w:szCs w:val="24"/>
        </w:rPr>
        <w:t xml:space="preserve">(личностные и предметные) </w:t>
      </w:r>
      <w:r w:rsidRPr="00704E14"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  <w:t xml:space="preserve">  освоения  учебного  предмета,  курса</w:t>
      </w:r>
      <w:r w:rsidRPr="00704E14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:</w:t>
      </w:r>
    </w:p>
    <w:p w:rsidR="00817755" w:rsidRPr="00704E14" w:rsidRDefault="00817755" w:rsidP="00817755">
      <w:pPr>
        <w:pStyle w:val="a4"/>
        <w:numPr>
          <w:ilvl w:val="0"/>
          <w:numId w:val="7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14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требования к уровню подготовки </w:t>
      </w:r>
      <w:proofErr w:type="gramStart"/>
      <w:r w:rsidRPr="00704E14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обучающихся</w:t>
      </w:r>
      <w:proofErr w:type="gramEnd"/>
      <w:r w:rsidRPr="00704E14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прописываются в соответствии с требованиями программы. Они преемственны по ступеням образования и учебным предметам</w:t>
      </w:r>
      <w:r w:rsidRPr="00704E1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образования </w:t>
      </w:r>
      <w:proofErr w:type="gramStart"/>
      <w:r w:rsidRPr="00704E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04E14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нарушениями);</w:t>
      </w:r>
    </w:p>
    <w:p w:rsidR="00817755" w:rsidRPr="00704E14" w:rsidRDefault="00817755" w:rsidP="00817755">
      <w:pPr>
        <w:pStyle w:val="a4"/>
        <w:numPr>
          <w:ilvl w:val="0"/>
          <w:numId w:val="7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704E14">
        <w:rPr>
          <w:rFonts w:ascii="Times New Roman" w:hAnsi="Times New Roman" w:cs="Times New Roman"/>
          <w:sz w:val="24"/>
          <w:szCs w:val="24"/>
        </w:rPr>
        <w:t>в данном разделе отражаются личностные, и предметные (минимальные и достаточные) результаты освоения учебного предмета, курса, согласующиеся с поставленными ранее целями и задачами  освоения рабочей программы;</w:t>
      </w:r>
    </w:p>
    <w:p w:rsidR="00817755" w:rsidRPr="00704E14" w:rsidRDefault="00817755" w:rsidP="00817755">
      <w:pPr>
        <w:pStyle w:val="a4"/>
        <w:numPr>
          <w:ilvl w:val="0"/>
          <w:numId w:val="7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704E14">
        <w:rPr>
          <w:rFonts w:ascii="Times New Roman" w:hAnsi="Times New Roman" w:cs="Times New Roman"/>
          <w:sz w:val="24"/>
          <w:szCs w:val="24"/>
        </w:rPr>
        <w:t xml:space="preserve">в данном разделе могут фиксироваться элементы общей стратегии, направления и технологии, а также специальные требования к условиям формирования БУД у обучающихся с умственной отсталостью (интеллектуальными нарушениями), </w:t>
      </w:r>
      <w:r w:rsidRPr="00704E14">
        <w:rPr>
          <w:rFonts w:ascii="Times New Roman" w:hAnsi="Times New Roman" w:cs="Times New Roman"/>
          <w:sz w:val="24"/>
          <w:szCs w:val="24"/>
        </w:rPr>
        <w:lastRenderedPageBreak/>
        <w:t xml:space="preserve">раскрыты ожидаемые результаты </w:t>
      </w:r>
      <w:proofErr w:type="spellStart"/>
      <w:r w:rsidRPr="00704E1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04E14">
        <w:rPr>
          <w:rFonts w:ascii="Times New Roman" w:hAnsi="Times New Roman" w:cs="Times New Roman"/>
          <w:sz w:val="24"/>
          <w:szCs w:val="24"/>
        </w:rPr>
        <w:t xml:space="preserve"> БУД  в учебном предмете, курсе.</w:t>
      </w:r>
    </w:p>
    <w:p w:rsidR="00817755" w:rsidRPr="00704E14" w:rsidRDefault="00817755" w:rsidP="00817755">
      <w:pPr>
        <w:pStyle w:val="a4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:rsidR="00817755" w:rsidRPr="00704E14" w:rsidRDefault="00817755" w:rsidP="0081775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  <w:r w:rsidRPr="00817755"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  <w:t xml:space="preserve">1.1.4. </w:t>
      </w:r>
      <w:r w:rsidRPr="00704E14"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  <w:t xml:space="preserve">Содержание учебного предмета,  факультативного курса, курса внеурочной деятельности  с указанием форм организации </w:t>
      </w:r>
      <w:r w:rsidRPr="00704E14">
        <w:rPr>
          <w:rFonts w:ascii="Times New Roman" w:hAnsi="Times New Roman" w:cs="Times New Roman"/>
          <w:b/>
          <w:sz w:val="24"/>
          <w:szCs w:val="24"/>
        </w:rPr>
        <w:t>учебных занятий</w:t>
      </w:r>
      <w:r w:rsidRPr="00704E14"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  <w:t xml:space="preserve"> и </w:t>
      </w:r>
      <w:r w:rsidRPr="00704E14">
        <w:rPr>
          <w:rFonts w:ascii="Times New Roman" w:hAnsi="Times New Roman" w:cs="Times New Roman"/>
          <w:b/>
          <w:sz w:val="24"/>
          <w:szCs w:val="24"/>
        </w:rPr>
        <w:t>основных</w:t>
      </w:r>
      <w:r w:rsidRPr="00704E14"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  <w:t xml:space="preserve"> видов </w:t>
      </w:r>
      <w:r w:rsidRPr="00704E14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704E14"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  <w:t xml:space="preserve"> деятельности включает:</w:t>
      </w:r>
    </w:p>
    <w:p w:rsidR="00817755" w:rsidRPr="00704E14" w:rsidRDefault="00817755" w:rsidP="0081775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E14">
        <w:rPr>
          <w:rFonts w:ascii="Times New Roman" w:hAnsi="Times New Roman" w:cs="Times New Roman"/>
          <w:sz w:val="24"/>
          <w:szCs w:val="24"/>
        </w:rPr>
        <w:t>перечень разделов и последовательность их изучения;</w:t>
      </w:r>
    </w:p>
    <w:p w:rsidR="00817755" w:rsidRPr="00704E14" w:rsidRDefault="00817755" w:rsidP="00817755">
      <w:pPr>
        <w:pStyle w:val="a4"/>
        <w:numPr>
          <w:ilvl w:val="0"/>
          <w:numId w:val="8"/>
        </w:numPr>
        <w:tabs>
          <w:tab w:val="left" w:pos="81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704E14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краткое содержание раздела/ темы;</w:t>
      </w:r>
    </w:p>
    <w:p w:rsidR="00817755" w:rsidRDefault="00817755" w:rsidP="0081775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E14">
        <w:rPr>
          <w:rFonts w:ascii="Times New Roman" w:hAnsi="Times New Roman" w:cs="Times New Roman"/>
          <w:sz w:val="24"/>
          <w:szCs w:val="24"/>
        </w:rPr>
        <w:t>необходимое количество часов для изучения раздела/темы</w:t>
      </w:r>
    </w:p>
    <w:p w:rsidR="00817755" w:rsidRPr="00784F14" w:rsidRDefault="00817755" w:rsidP="0081775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о</w:t>
      </w:r>
      <w:r w:rsidRPr="00784F14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сновные  виды</w:t>
      </w: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обучающихся</w:t>
      </w:r>
      <w:proofErr w:type="gramEnd"/>
    </w:p>
    <w:p w:rsidR="00817755" w:rsidRPr="00784F14" w:rsidRDefault="00817755" w:rsidP="00817755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755" w:rsidRPr="00704E14" w:rsidRDefault="00817755" w:rsidP="00817755">
      <w:pPr>
        <w:tabs>
          <w:tab w:val="left" w:pos="81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  <w:r w:rsidRPr="00704E14"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  <w:t>Содержание учебного предмета (название учебного предмета/курса)</w:t>
      </w:r>
    </w:p>
    <w:p w:rsidR="00817755" w:rsidRPr="00704E14" w:rsidRDefault="00817755" w:rsidP="00817755">
      <w:pPr>
        <w:tabs>
          <w:tab w:val="left" w:pos="81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693"/>
        <w:gridCol w:w="5494"/>
      </w:tblGrid>
      <w:tr w:rsidR="00817755" w:rsidRPr="00704E14" w:rsidTr="00040455">
        <w:tc>
          <w:tcPr>
            <w:tcW w:w="1276" w:type="dxa"/>
          </w:tcPr>
          <w:p w:rsidR="00817755" w:rsidRPr="00704E14" w:rsidRDefault="00817755" w:rsidP="00040455">
            <w:pPr>
              <w:tabs>
                <w:tab w:val="left" w:pos="81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704E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№</w:t>
            </w:r>
            <w:proofErr w:type="gramStart"/>
            <w:r w:rsidRPr="00704E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п</w:t>
            </w:r>
            <w:proofErr w:type="gramEnd"/>
            <w:r w:rsidRPr="00704E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/п</w:t>
            </w:r>
          </w:p>
        </w:tc>
        <w:tc>
          <w:tcPr>
            <w:tcW w:w="2693" w:type="dxa"/>
          </w:tcPr>
          <w:p w:rsidR="00817755" w:rsidRPr="00704E14" w:rsidRDefault="00817755" w:rsidP="00040455">
            <w:pPr>
              <w:tabs>
                <w:tab w:val="left" w:pos="81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704E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Название раздела  </w:t>
            </w:r>
          </w:p>
        </w:tc>
        <w:tc>
          <w:tcPr>
            <w:tcW w:w="5494" w:type="dxa"/>
          </w:tcPr>
          <w:p w:rsidR="00817755" w:rsidRPr="00704E14" w:rsidRDefault="00817755" w:rsidP="00040455">
            <w:pPr>
              <w:tabs>
                <w:tab w:val="left" w:pos="81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704E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Краткое содержание раздела</w:t>
            </w:r>
          </w:p>
        </w:tc>
      </w:tr>
      <w:tr w:rsidR="00817755" w:rsidRPr="00704E14" w:rsidTr="00040455">
        <w:tc>
          <w:tcPr>
            <w:tcW w:w="1276" w:type="dxa"/>
          </w:tcPr>
          <w:p w:rsidR="00817755" w:rsidRPr="00704E14" w:rsidRDefault="00817755" w:rsidP="00040455">
            <w:pPr>
              <w:tabs>
                <w:tab w:val="left" w:pos="81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</w:p>
        </w:tc>
        <w:tc>
          <w:tcPr>
            <w:tcW w:w="2693" w:type="dxa"/>
          </w:tcPr>
          <w:p w:rsidR="00817755" w:rsidRPr="00704E14" w:rsidRDefault="00817755" w:rsidP="00040455">
            <w:pPr>
              <w:tabs>
                <w:tab w:val="left" w:pos="81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</w:p>
        </w:tc>
        <w:tc>
          <w:tcPr>
            <w:tcW w:w="5494" w:type="dxa"/>
          </w:tcPr>
          <w:p w:rsidR="00817755" w:rsidRPr="00704E14" w:rsidRDefault="00817755" w:rsidP="00040455">
            <w:pPr>
              <w:tabs>
                <w:tab w:val="left" w:pos="81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</w:p>
        </w:tc>
      </w:tr>
    </w:tbl>
    <w:p w:rsidR="00817755" w:rsidRDefault="00817755" w:rsidP="00817755">
      <w:pPr>
        <w:tabs>
          <w:tab w:val="left" w:pos="81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:rsidR="00817755" w:rsidRPr="00580B95" w:rsidRDefault="00817755" w:rsidP="00817755">
      <w:pPr>
        <w:tabs>
          <w:tab w:val="left" w:pos="8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  <w:tab/>
      </w:r>
      <w:r w:rsidRPr="00580B95"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  <w:t xml:space="preserve"> </w:t>
      </w:r>
    </w:p>
    <w:p w:rsidR="00817755" w:rsidRPr="00580B95" w:rsidRDefault="00817755" w:rsidP="00817755">
      <w:pPr>
        <w:tabs>
          <w:tab w:val="left" w:pos="81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</w:p>
    <w:p w:rsidR="00817755" w:rsidRPr="00704E14" w:rsidRDefault="00817755" w:rsidP="00817755">
      <w:pPr>
        <w:tabs>
          <w:tab w:val="left" w:pos="81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817755" w:rsidRPr="00704E14" w:rsidRDefault="00817755" w:rsidP="00817755">
      <w:pPr>
        <w:tabs>
          <w:tab w:val="left" w:pos="81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</w:p>
    <w:tbl>
      <w:tblPr>
        <w:tblStyle w:val="a3"/>
        <w:tblW w:w="0" w:type="auto"/>
        <w:jc w:val="center"/>
        <w:tblInd w:w="-3410" w:type="dxa"/>
        <w:tblLook w:val="04A0" w:firstRow="1" w:lastRow="0" w:firstColumn="1" w:lastColumn="0" w:noHBand="0" w:noVBand="1"/>
      </w:tblPr>
      <w:tblGrid>
        <w:gridCol w:w="1707"/>
        <w:gridCol w:w="2977"/>
        <w:gridCol w:w="1620"/>
        <w:gridCol w:w="3063"/>
      </w:tblGrid>
      <w:tr w:rsidR="00817755" w:rsidRPr="00704E14" w:rsidTr="00040455">
        <w:trPr>
          <w:trHeight w:val="643"/>
          <w:jc w:val="center"/>
        </w:trPr>
        <w:tc>
          <w:tcPr>
            <w:tcW w:w="1707" w:type="dxa"/>
          </w:tcPr>
          <w:p w:rsidR="00817755" w:rsidRPr="00704E14" w:rsidRDefault="00817755" w:rsidP="00040455">
            <w:pPr>
              <w:tabs>
                <w:tab w:val="left" w:pos="81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704E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№</w:t>
            </w:r>
            <w:proofErr w:type="gramStart"/>
            <w:r w:rsidRPr="00704E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п</w:t>
            </w:r>
            <w:proofErr w:type="gramEnd"/>
            <w:r w:rsidRPr="00704E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/п</w:t>
            </w:r>
          </w:p>
        </w:tc>
        <w:tc>
          <w:tcPr>
            <w:tcW w:w="2977" w:type="dxa"/>
          </w:tcPr>
          <w:p w:rsidR="00817755" w:rsidRPr="00704E14" w:rsidRDefault="00817755" w:rsidP="00040455">
            <w:pPr>
              <w:tabs>
                <w:tab w:val="left" w:pos="81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704E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Название раздела /темы</w:t>
            </w:r>
          </w:p>
        </w:tc>
        <w:tc>
          <w:tcPr>
            <w:tcW w:w="1620" w:type="dxa"/>
          </w:tcPr>
          <w:p w:rsidR="00817755" w:rsidRPr="00704E14" w:rsidRDefault="00817755" w:rsidP="00040455">
            <w:pPr>
              <w:tabs>
                <w:tab w:val="left" w:pos="81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704E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Кол-во часов</w:t>
            </w:r>
          </w:p>
        </w:tc>
        <w:tc>
          <w:tcPr>
            <w:tcW w:w="3063" w:type="dxa"/>
          </w:tcPr>
          <w:p w:rsidR="00817755" w:rsidRPr="00704E14" w:rsidRDefault="00817755" w:rsidP="00040455">
            <w:pPr>
              <w:tabs>
                <w:tab w:val="left" w:pos="81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Основные </w:t>
            </w:r>
            <w:r w:rsidRPr="00DD307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ы</w:t>
            </w:r>
            <w:r w:rsidRPr="00DD307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 деятельности </w:t>
            </w:r>
            <w:proofErr w:type="gramStart"/>
            <w:r w:rsidRPr="00DD307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обучающихся</w:t>
            </w:r>
            <w:proofErr w:type="gramEnd"/>
            <w:r w:rsidRPr="00DD307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:</w:t>
            </w:r>
          </w:p>
        </w:tc>
      </w:tr>
      <w:tr w:rsidR="00817755" w:rsidRPr="00704E14" w:rsidTr="00040455">
        <w:trPr>
          <w:trHeight w:val="336"/>
          <w:jc w:val="center"/>
        </w:trPr>
        <w:tc>
          <w:tcPr>
            <w:tcW w:w="1707" w:type="dxa"/>
          </w:tcPr>
          <w:p w:rsidR="00817755" w:rsidRPr="00704E14" w:rsidRDefault="00817755" w:rsidP="00040455">
            <w:pPr>
              <w:tabs>
                <w:tab w:val="left" w:pos="81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</w:p>
        </w:tc>
        <w:tc>
          <w:tcPr>
            <w:tcW w:w="2977" w:type="dxa"/>
          </w:tcPr>
          <w:p w:rsidR="00817755" w:rsidRPr="00704E14" w:rsidRDefault="00817755" w:rsidP="00040455">
            <w:pPr>
              <w:tabs>
                <w:tab w:val="left" w:pos="81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</w:p>
        </w:tc>
        <w:tc>
          <w:tcPr>
            <w:tcW w:w="1620" w:type="dxa"/>
          </w:tcPr>
          <w:p w:rsidR="00817755" w:rsidRPr="00704E14" w:rsidRDefault="00817755" w:rsidP="00040455">
            <w:pPr>
              <w:tabs>
                <w:tab w:val="left" w:pos="81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</w:p>
        </w:tc>
        <w:tc>
          <w:tcPr>
            <w:tcW w:w="3063" w:type="dxa"/>
          </w:tcPr>
          <w:p w:rsidR="00817755" w:rsidRPr="00704E14" w:rsidRDefault="00817755" w:rsidP="00040455">
            <w:pPr>
              <w:tabs>
                <w:tab w:val="left" w:pos="81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</w:p>
        </w:tc>
      </w:tr>
      <w:tr w:rsidR="00817755" w:rsidRPr="00704E14" w:rsidTr="00040455">
        <w:trPr>
          <w:trHeight w:val="467"/>
          <w:jc w:val="center"/>
        </w:trPr>
        <w:tc>
          <w:tcPr>
            <w:tcW w:w="1707" w:type="dxa"/>
          </w:tcPr>
          <w:p w:rsidR="00817755" w:rsidRPr="00704E14" w:rsidRDefault="00817755" w:rsidP="00040455">
            <w:pPr>
              <w:tabs>
                <w:tab w:val="left" w:pos="81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704E1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Итого часов:</w:t>
            </w:r>
          </w:p>
        </w:tc>
        <w:tc>
          <w:tcPr>
            <w:tcW w:w="2977" w:type="dxa"/>
          </w:tcPr>
          <w:p w:rsidR="00817755" w:rsidRPr="00704E14" w:rsidRDefault="00817755" w:rsidP="00040455">
            <w:pPr>
              <w:tabs>
                <w:tab w:val="left" w:pos="81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</w:p>
        </w:tc>
        <w:tc>
          <w:tcPr>
            <w:tcW w:w="1620" w:type="dxa"/>
          </w:tcPr>
          <w:p w:rsidR="00817755" w:rsidRPr="00704E14" w:rsidRDefault="00817755" w:rsidP="00040455">
            <w:pPr>
              <w:tabs>
                <w:tab w:val="left" w:pos="81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</w:p>
        </w:tc>
        <w:tc>
          <w:tcPr>
            <w:tcW w:w="3063" w:type="dxa"/>
          </w:tcPr>
          <w:p w:rsidR="00817755" w:rsidRPr="00704E14" w:rsidRDefault="00817755" w:rsidP="00040455">
            <w:pPr>
              <w:tabs>
                <w:tab w:val="left" w:pos="81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</w:p>
        </w:tc>
      </w:tr>
    </w:tbl>
    <w:p w:rsidR="00817755" w:rsidRDefault="00817755" w:rsidP="00817755">
      <w:pPr>
        <w:tabs>
          <w:tab w:val="left" w:pos="81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4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755" w:rsidRPr="00DD3076" w:rsidRDefault="00817755" w:rsidP="00817755">
      <w:pPr>
        <w:tabs>
          <w:tab w:val="left" w:pos="810"/>
        </w:tabs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D3076">
        <w:rPr>
          <w:rFonts w:ascii="Times New Roman" w:hAnsi="Times New Roman" w:cs="Times New Roman"/>
          <w:b/>
          <w:sz w:val="24"/>
          <w:szCs w:val="24"/>
        </w:rPr>
        <w:t>Формы организации учебных занятий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17755" w:rsidRPr="00704E14" w:rsidRDefault="00817755" w:rsidP="00817755">
      <w:pPr>
        <w:tabs>
          <w:tab w:val="left" w:pos="81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7755" w:rsidRPr="00704E14" w:rsidRDefault="00817755" w:rsidP="00817755">
      <w:pPr>
        <w:tabs>
          <w:tab w:val="left" w:pos="81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4E1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817755" w:rsidRPr="00704E14" w:rsidRDefault="00817755" w:rsidP="00817755">
      <w:pPr>
        <w:pStyle w:val="a5"/>
        <w:numPr>
          <w:ilvl w:val="0"/>
          <w:numId w:val="9"/>
        </w:numPr>
        <w:shd w:val="clear" w:color="auto" w:fill="FFFFFF"/>
        <w:spacing w:after="0" w:afterAutospacing="0"/>
      </w:pPr>
      <w:r w:rsidRPr="00704E14">
        <w:t>номер урока;</w:t>
      </w:r>
    </w:p>
    <w:p w:rsidR="00817755" w:rsidRPr="00704E14" w:rsidRDefault="00817755" w:rsidP="00817755">
      <w:pPr>
        <w:pStyle w:val="a5"/>
        <w:numPr>
          <w:ilvl w:val="0"/>
          <w:numId w:val="9"/>
        </w:numPr>
        <w:shd w:val="clear" w:color="auto" w:fill="FFFFFF"/>
        <w:spacing w:after="0" w:afterAutospacing="0"/>
      </w:pPr>
      <w:r w:rsidRPr="00704E14">
        <w:t>тема урока;</w:t>
      </w:r>
    </w:p>
    <w:p w:rsidR="00817755" w:rsidRPr="00704E14" w:rsidRDefault="00817755" w:rsidP="00817755">
      <w:pPr>
        <w:pStyle w:val="a5"/>
        <w:numPr>
          <w:ilvl w:val="0"/>
          <w:numId w:val="9"/>
        </w:numPr>
        <w:shd w:val="clear" w:color="auto" w:fill="FFFFFF"/>
        <w:spacing w:after="0" w:afterAutospacing="0"/>
      </w:pPr>
      <w:r w:rsidRPr="00704E14">
        <w:t>количество часов, отведенных на освоение данной темы;</w:t>
      </w:r>
    </w:p>
    <w:p w:rsidR="00817755" w:rsidRDefault="00817755" w:rsidP="00817755">
      <w:pPr>
        <w:pStyle w:val="a5"/>
        <w:numPr>
          <w:ilvl w:val="0"/>
          <w:numId w:val="9"/>
        </w:numPr>
        <w:shd w:val="clear" w:color="auto" w:fill="FFFFFF"/>
        <w:spacing w:after="0" w:afterAutospacing="0"/>
      </w:pPr>
      <w:r w:rsidRPr="00704E14">
        <w:t>дата проведения урока.</w:t>
      </w:r>
    </w:p>
    <w:p w:rsidR="00817755" w:rsidRPr="00704E14" w:rsidRDefault="00817755" w:rsidP="00817755">
      <w:pPr>
        <w:pStyle w:val="a5"/>
        <w:shd w:val="clear" w:color="auto" w:fill="FFFFFF"/>
        <w:spacing w:after="0" w:afterAutospacing="0"/>
      </w:pPr>
    </w:p>
    <w:p w:rsidR="00817755" w:rsidRPr="00704E14" w:rsidRDefault="00817755" w:rsidP="00817755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  <w:r w:rsidRPr="00704E14">
        <w:rPr>
          <w:b/>
        </w:rPr>
        <w:t>Календарно-тематическое планирование по (название предмета)</w:t>
      </w:r>
    </w:p>
    <w:p w:rsidR="00817755" w:rsidRPr="00704E14" w:rsidRDefault="00817755" w:rsidP="00817755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  <w:r w:rsidRPr="00704E14">
        <w:rPr>
          <w:b/>
        </w:rPr>
        <w:t xml:space="preserve"> в _____ классе</w:t>
      </w:r>
    </w:p>
    <w:p w:rsidR="00817755" w:rsidRPr="00704E14" w:rsidRDefault="00817755" w:rsidP="00817755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  <w:r w:rsidRPr="00704E14">
        <w:rPr>
          <w:b/>
        </w:rPr>
        <w:t>на 2017 – 2018 учебный год</w:t>
      </w:r>
    </w:p>
    <w:p w:rsidR="00817755" w:rsidRPr="00704E14" w:rsidRDefault="00817755" w:rsidP="00817755">
      <w:pPr>
        <w:pStyle w:val="a5"/>
        <w:shd w:val="clear" w:color="auto" w:fill="FFFFFF"/>
        <w:spacing w:before="0" w:beforeAutospacing="0" w:after="0" w:afterAutospacing="0"/>
        <w:ind w:left="720"/>
      </w:pPr>
    </w:p>
    <w:tbl>
      <w:tblPr>
        <w:tblStyle w:val="a3"/>
        <w:tblW w:w="9724" w:type="dxa"/>
        <w:jc w:val="center"/>
        <w:tblLook w:val="04A0" w:firstRow="1" w:lastRow="0" w:firstColumn="1" w:lastColumn="0" w:noHBand="0" w:noVBand="1"/>
      </w:tblPr>
      <w:tblGrid>
        <w:gridCol w:w="1178"/>
        <w:gridCol w:w="5103"/>
        <w:gridCol w:w="2268"/>
        <w:gridCol w:w="1175"/>
      </w:tblGrid>
      <w:tr w:rsidR="00817755" w:rsidRPr="00704E14" w:rsidTr="00040455">
        <w:trPr>
          <w:trHeight w:val="656"/>
          <w:jc w:val="center"/>
        </w:trPr>
        <w:tc>
          <w:tcPr>
            <w:tcW w:w="1178" w:type="dxa"/>
          </w:tcPr>
          <w:p w:rsidR="00817755" w:rsidRPr="00704E14" w:rsidRDefault="00817755" w:rsidP="0004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817755" w:rsidRPr="00704E14" w:rsidRDefault="00817755" w:rsidP="00040455">
            <w:pPr>
              <w:pStyle w:val="a5"/>
              <w:spacing w:before="0" w:beforeAutospacing="0" w:after="0" w:afterAutospacing="0"/>
              <w:jc w:val="center"/>
            </w:pPr>
            <w:r w:rsidRPr="00704E14">
              <w:t>урока</w:t>
            </w:r>
          </w:p>
        </w:tc>
        <w:tc>
          <w:tcPr>
            <w:tcW w:w="5103" w:type="dxa"/>
          </w:tcPr>
          <w:p w:rsidR="00817755" w:rsidRPr="00704E14" w:rsidRDefault="00817755" w:rsidP="0004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  <w:p w:rsidR="00817755" w:rsidRPr="00704E14" w:rsidRDefault="00817755" w:rsidP="00040455">
            <w:pPr>
              <w:pStyle w:val="a5"/>
              <w:tabs>
                <w:tab w:val="left" w:pos="2972"/>
              </w:tabs>
              <w:spacing w:before="0" w:beforeAutospacing="0" w:after="0" w:afterAutospacing="0"/>
              <w:jc w:val="center"/>
            </w:pPr>
            <w:r w:rsidRPr="00704E14">
              <w:t>(раздел, темы)</w:t>
            </w:r>
          </w:p>
        </w:tc>
        <w:tc>
          <w:tcPr>
            <w:tcW w:w="2268" w:type="dxa"/>
          </w:tcPr>
          <w:p w:rsidR="00817755" w:rsidRPr="00704E14" w:rsidRDefault="00817755" w:rsidP="00040455">
            <w:pPr>
              <w:ind w:left="35"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817755" w:rsidRPr="00704E14" w:rsidRDefault="00817755" w:rsidP="00040455">
            <w:pPr>
              <w:pStyle w:val="a5"/>
              <w:spacing w:before="0" w:beforeAutospacing="0" w:after="0" w:afterAutospacing="0"/>
              <w:jc w:val="center"/>
            </w:pPr>
            <w:r w:rsidRPr="00704E14">
              <w:t>часов</w:t>
            </w:r>
          </w:p>
        </w:tc>
        <w:tc>
          <w:tcPr>
            <w:tcW w:w="1175" w:type="dxa"/>
          </w:tcPr>
          <w:p w:rsidR="00817755" w:rsidRPr="00704E14" w:rsidRDefault="00817755" w:rsidP="00040455">
            <w:pPr>
              <w:pStyle w:val="a5"/>
              <w:spacing w:before="0" w:beforeAutospacing="0" w:after="0" w:afterAutospacing="0"/>
              <w:jc w:val="center"/>
            </w:pPr>
            <w:r w:rsidRPr="00704E14">
              <w:t>Дата</w:t>
            </w:r>
          </w:p>
        </w:tc>
      </w:tr>
      <w:tr w:rsidR="00817755" w:rsidRPr="00704E14" w:rsidTr="00040455">
        <w:trPr>
          <w:trHeight w:val="336"/>
          <w:jc w:val="center"/>
        </w:trPr>
        <w:tc>
          <w:tcPr>
            <w:tcW w:w="1178" w:type="dxa"/>
          </w:tcPr>
          <w:p w:rsidR="00817755" w:rsidRPr="00704E14" w:rsidRDefault="00817755" w:rsidP="00040455">
            <w:pPr>
              <w:pStyle w:val="a5"/>
              <w:spacing w:after="0" w:afterAutospacing="0"/>
            </w:pPr>
          </w:p>
        </w:tc>
        <w:tc>
          <w:tcPr>
            <w:tcW w:w="5103" w:type="dxa"/>
          </w:tcPr>
          <w:p w:rsidR="00817755" w:rsidRPr="00704E14" w:rsidRDefault="00817755" w:rsidP="00040455">
            <w:pPr>
              <w:pStyle w:val="a5"/>
              <w:spacing w:after="0" w:afterAutospacing="0"/>
            </w:pPr>
          </w:p>
        </w:tc>
        <w:tc>
          <w:tcPr>
            <w:tcW w:w="2268" w:type="dxa"/>
          </w:tcPr>
          <w:p w:rsidR="00817755" w:rsidRPr="00704E14" w:rsidRDefault="00817755" w:rsidP="00040455">
            <w:pPr>
              <w:pStyle w:val="a5"/>
              <w:spacing w:after="0" w:afterAutospacing="0"/>
            </w:pPr>
          </w:p>
        </w:tc>
        <w:tc>
          <w:tcPr>
            <w:tcW w:w="1175" w:type="dxa"/>
          </w:tcPr>
          <w:p w:rsidR="00817755" w:rsidRPr="00704E14" w:rsidRDefault="00817755" w:rsidP="00040455">
            <w:pPr>
              <w:pStyle w:val="a5"/>
              <w:spacing w:after="0" w:afterAutospacing="0"/>
            </w:pPr>
          </w:p>
        </w:tc>
      </w:tr>
    </w:tbl>
    <w:p w:rsidR="00817755" w:rsidRPr="00704E14" w:rsidRDefault="00817755" w:rsidP="00817755">
      <w:pPr>
        <w:pStyle w:val="a5"/>
        <w:shd w:val="clear" w:color="auto" w:fill="FFFFFF"/>
        <w:spacing w:after="0" w:afterAutospacing="0"/>
      </w:pPr>
    </w:p>
    <w:p w:rsidR="00817755" w:rsidRPr="00704E14" w:rsidRDefault="00817755" w:rsidP="008177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ru-RU"/>
        </w:rPr>
      </w:pPr>
      <w:r w:rsidRPr="00704E14">
        <w:rPr>
          <w:rFonts w:ascii="Times New Roman" w:eastAsia="Times New Roman" w:hAnsi="Times New Roman" w:cs="Times New Roman"/>
          <w:bCs/>
          <w:sz w:val="24"/>
          <w:szCs w:val="24"/>
          <w:lang w:eastAsia="zh-CN" w:bidi="ru-RU"/>
        </w:rPr>
        <w:t>Учитель вправе вносить дополнительные разделы в календарно-тематический план  при обязательном соблюдении принятых согласно данному положению разделов (коррекционная работа, словарная работа и т.п.)</w:t>
      </w:r>
    </w:p>
    <w:p w:rsidR="00817755" w:rsidRPr="00704E14" w:rsidRDefault="00817755" w:rsidP="008177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ru-RU"/>
        </w:rPr>
      </w:pPr>
      <w:r w:rsidRPr="00704E14">
        <w:rPr>
          <w:rFonts w:ascii="Times New Roman" w:eastAsia="Times New Roman" w:hAnsi="Times New Roman" w:cs="Times New Roman"/>
          <w:bCs/>
          <w:sz w:val="24"/>
          <w:szCs w:val="24"/>
          <w:lang w:eastAsia="zh-CN" w:bidi="ru-RU"/>
        </w:rPr>
        <w:t>Контрольные, проверочные, диктанты указываются  в разделе «Тема урока».</w:t>
      </w:r>
    </w:p>
    <w:p w:rsidR="00817755" w:rsidRPr="00704E14" w:rsidRDefault="00817755" w:rsidP="00817755">
      <w:pPr>
        <w:pStyle w:val="a5"/>
        <w:shd w:val="clear" w:color="auto" w:fill="FFFFFF"/>
        <w:spacing w:before="0" w:beforeAutospacing="0" w:after="0" w:afterAutospacing="0"/>
        <w:rPr>
          <w:b/>
          <w:bCs/>
          <w:shd w:val="clear" w:color="auto" w:fill="FFFFFF"/>
        </w:rPr>
      </w:pPr>
      <w:r w:rsidRPr="00704E14">
        <w:rPr>
          <w:b/>
        </w:rPr>
        <w:t>КТП составляется на один учебный год.</w:t>
      </w:r>
    </w:p>
    <w:p w:rsidR="00F50EE5" w:rsidRPr="00F50EE5" w:rsidRDefault="00F50EE5" w:rsidP="00F50EE5"/>
    <w:p w:rsidR="00F50EE5" w:rsidRPr="00F50EE5" w:rsidRDefault="00F50EE5" w:rsidP="00F50EE5"/>
    <w:p w:rsidR="00F50EE5" w:rsidRPr="00F50EE5" w:rsidRDefault="00F50EE5" w:rsidP="00F50EE5"/>
    <w:p w:rsidR="00F50EE5" w:rsidRPr="00F50EE5" w:rsidRDefault="00F50EE5" w:rsidP="00F50EE5"/>
    <w:p w:rsidR="00F50EE5" w:rsidRDefault="00F50EE5" w:rsidP="00F50EE5"/>
    <w:p w:rsidR="00F50EE5" w:rsidRDefault="00F50EE5" w:rsidP="00F50EE5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ПРОГРАММЫ</w:t>
      </w:r>
    </w:p>
    <w:p w:rsidR="00F50EE5" w:rsidRDefault="00F50EE5" w:rsidP="00F50EE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F50EE5" w:rsidRDefault="00F50EE5" w:rsidP="00F50EE5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ВНУРОЧНОЙ ДЕЯТЕЛЬНОСТИ</w:t>
      </w:r>
    </w:p>
    <w:p w:rsidR="00F50EE5" w:rsidRDefault="00F50EE5" w:rsidP="00F50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0EE5" w:rsidRDefault="00F50EE5" w:rsidP="00F50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10E6" w:rsidRPr="00A94A1F" w:rsidRDefault="007D10E6" w:rsidP="007D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A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17CC0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94A1F">
        <w:rPr>
          <w:rFonts w:ascii="Times New Roman" w:hAnsi="Times New Roman" w:cs="Times New Roman"/>
          <w:sz w:val="28"/>
          <w:szCs w:val="28"/>
        </w:rPr>
        <w:t xml:space="preserve">   прилагается список нормативно – правовых документов как  основание организации внеурочной деятельности обучающихся. Так же в пояснительной записке формулируется цель и задачи внеурочной деятельности для </w:t>
      </w:r>
      <w:proofErr w:type="gramStart"/>
      <w:r w:rsidRPr="00A94A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4A1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умственной отсталостью (интеллектуальными нарушениями)</w:t>
      </w:r>
      <w:r w:rsidRPr="00A94A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7D10E6" w:rsidRPr="005D28FD" w:rsidRDefault="007D10E6" w:rsidP="007D10E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D10E6" w:rsidRPr="005D28FD" w:rsidRDefault="007D10E6" w:rsidP="007D1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8FD">
        <w:rPr>
          <w:rFonts w:ascii="Times New Roman" w:hAnsi="Times New Roman" w:cs="Times New Roman"/>
          <w:b/>
          <w:bCs/>
          <w:sz w:val="24"/>
          <w:szCs w:val="24"/>
        </w:rPr>
        <w:t>Цель обучения:</w:t>
      </w:r>
    </w:p>
    <w:p w:rsidR="007D10E6" w:rsidRPr="005D28FD" w:rsidRDefault="007D10E6" w:rsidP="007D10E6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7D10E6" w:rsidRPr="005D28FD" w:rsidRDefault="007D10E6" w:rsidP="007D1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8F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D10E6" w:rsidRPr="005D28FD" w:rsidRDefault="007D10E6" w:rsidP="007D10E6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F50EE5" w:rsidRDefault="00F50EE5" w:rsidP="00F50EE5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CC0F5E" w:rsidRPr="00322781" w:rsidRDefault="00A728E2" w:rsidP="00CC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Направленность программы: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C0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CC0F5E">
        <w:rPr>
          <w:rFonts w:ascii="Times New Roman" w:hAnsi="Times New Roman" w:cs="Times New Roman"/>
          <w:sz w:val="28"/>
          <w:szCs w:val="28"/>
        </w:rPr>
        <w:t xml:space="preserve"> </w:t>
      </w:r>
      <w:r w:rsidR="00CC0F5E" w:rsidRPr="00BF0613">
        <w:rPr>
          <w:rFonts w:ascii="Times New Roman" w:hAnsi="Times New Roman" w:cs="Times New Roman"/>
          <w:sz w:val="28"/>
          <w:szCs w:val="28"/>
        </w:rPr>
        <w:t>внеурочной деятельности отражаются направления развития личности, представленные в ФГОС общего образования</w:t>
      </w:r>
      <w:r w:rsidR="00CC0F5E">
        <w:rPr>
          <w:rFonts w:ascii="Times New Roman" w:hAnsi="Times New Roman" w:cs="Times New Roman"/>
          <w:sz w:val="28"/>
          <w:szCs w:val="28"/>
        </w:rPr>
        <w:t xml:space="preserve"> в 9 видах</w:t>
      </w:r>
      <w:r w:rsidR="00CC0F5E" w:rsidRPr="003227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0F5E" w:rsidRPr="00322781" w:rsidRDefault="00CC0F5E" w:rsidP="00CC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81">
        <w:rPr>
          <w:rFonts w:ascii="Times New Roman" w:hAnsi="Times New Roman" w:cs="Times New Roman"/>
          <w:sz w:val="28"/>
          <w:szCs w:val="28"/>
        </w:rPr>
        <w:t>1) игровая деятельность;</w:t>
      </w:r>
    </w:p>
    <w:p w:rsidR="00CC0F5E" w:rsidRPr="00322781" w:rsidRDefault="00CC0F5E" w:rsidP="00CC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81">
        <w:rPr>
          <w:rFonts w:ascii="Times New Roman" w:hAnsi="Times New Roman" w:cs="Times New Roman"/>
          <w:sz w:val="28"/>
          <w:szCs w:val="28"/>
        </w:rPr>
        <w:t>2) познавательная деятельность;</w:t>
      </w:r>
    </w:p>
    <w:p w:rsidR="00CC0F5E" w:rsidRPr="00322781" w:rsidRDefault="00CC0F5E" w:rsidP="00CC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проблемно-</w:t>
      </w:r>
      <w:r w:rsidRPr="00322781">
        <w:rPr>
          <w:rFonts w:ascii="Times New Roman" w:hAnsi="Times New Roman" w:cs="Times New Roman"/>
          <w:sz w:val="28"/>
          <w:szCs w:val="28"/>
        </w:rPr>
        <w:t>ценностное общение;</w:t>
      </w:r>
    </w:p>
    <w:p w:rsidR="00CC0F5E" w:rsidRPr="00322781" w:rsidRDefault="00CC0F5E" w:rsidP="00CC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досугово-развлекательна</w:t>
      </w:r>
      <w:r w:rsidRPr="00322781">
        <w:rPr>
          <w:rFonts w:ascii="Times New Roman" w:hAnsi="Times New Roman" w:cs="Times New Roman"/>
          <w:sz w:val="28"/>
          <w:szCs w:val="28"/>
        </w:rPr>
        <w:t>я деятельность (досуговое общение);</w:t>
      </w:r>
    </w:p>
    <w:p w:rsidR="00CC0F5E" w:rsidRPr="00322781" w:rsidRDefault="00CC0F5E" w:rsidP="00CC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81">
        <w:rPr>
          <w:rFonts w:ascii="Times New Roman" w:hAnsi="Times New Roman" w:cs="Times New Roman"/>
          <w:sz w:val="28"/>
          <w:szCs w:val="28"/>
        </w:rPr>
        <w:t>5) художественное творчество;</w:t>
      </w:r>
    </w:p>
    <w:p w:rsidR="00CC0F5E" w:rsidRPr="00322781" w:rsidRDefault="00CC0F5E" w:rsidP="00CC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81">
        <w:rPr>
          <w:rFonts w:ascii="Times New Roman" w:hAnsi="Times New Roman" w:cs="Times New Roman"/>
          <w:sz w:val="28"/>
          <w:szCs w:val="28"/>
        </w:rPr>
        <w:t>6) социальное творчество (социально преобразующая  добровольческая деятельность);</w:t>
      </w:r>
    </w:p>
    <w:p w:rsidR="00CC0F5E" w:rsidRPr="00322781" w:rsidRDefault="00CC0F5E" w:rsidP="00CC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81">
        <w:rPr>
          <w:rFonts w:ascii="Times New Roman" w:hAnsi="Times New Roman" w:cs="Times New Roman"/>
          <w:sz w:val="28"/>
          <w:szCs w:val="28"/>
        </w:rPr>
        <w:t>7) краеведческая деятельность;</w:t>
      </w:r>
    </w:p>
    <w:p w:rsidR="00CC0F5E" w:rsidRPr="00322781" w:rsidRDefault="00CC0F5E" w:rsidP="00CC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спортивно-</w:t>
      </w:r>
      <w:r w:rsidRPr="00322781">
        <w:rPr>
          <w:rFonts w:ascii="Times New Roman" w:hAnsi="Times New Roman" w:cs="Times New Roman"/>
          <w:sz w:val="28"/>
          <w:szCs w:val="28"/>
        </w:rPr>
        <w:t>оздоровительная деятельность;</w:t>
      </w:r>
    </w:p>
    <w:p w:rsidR="00CC0F5E" w:rsidRPr="00322781" w:rsidRDefault="00CC0F5E" w:rsidP="00CC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коррекционно-развивающая деятел</w:t>
      </w:r>
      <w:r w:rsidRPr="00322781">
        <w:rPr>
          <w:rFonts w:ascii="Times New Roman" w:hAnsi="Times New Roman" w:cs="Times New Roman"/>
          <w:sz w:val="28"/>
          <w:szCs w:val="28"/>
        </w:rPr>
        <w:t>ьность.</w:t>
      </w:r>
    </w:p>
    <w:p w:rsidR="007D10E6" w:rsidRPr="005D28FD" w:rsidRDefault="007D10E6" w:rsidP="007D10E6">
      <w:pPr>
        <w:widowControl w:val="0"/>
        <w:overflowPunct w:val="0"/>
        <w:autoSpaceDE w:val="0"/>
        <w:autoSpaceDN w:val="0"/>
        <w:adjustRightInd w:val="0"/>
        <w:spacing w:after="0" w:line="305" w:lineRule="auto"/>
        <w:ind w:right="2080"/>
        <w:rPr>
          <w:rFonts w:ascii="Times New Roman" w:hAnsi="Times New Roman" w:cs="Times New Roman"/>
          <w:sz w:val="24"/>
          <w:szCs w:val="24"/>
        </w:rPr>
      </w:pPr>
      <w:r w:rsidRPr="005D28FD">
        <w:rPr>
          <w:rFonts w:ascii="Times New Roman" w:hAnsi="Times New Roman" w:cs="Times New Roman"/>
          <w:b/>
          <w:bCs/>
          <w:sz w:val="24"/>
          <w:szCs w:val="24"/>
        </w:rPr>
        <w:t>Возраст детей участвующих в реализации, данной образовательной программы:</w:t>
      </w:r>
    </w:p>
    <w:p w:rsidR="007D10E6" w:rsidRPr="005D28FD" w:rsidRDefault="007D10E6" w:rsidP="007D10E6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7D10E6" w:rsidRPr="005D28FD" w:rsidRDefault="007D10E6" w:rsidP="007D1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8FD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Психолого-педагогическая характеристика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5D28F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D10E6" w:rsidRPr="005D28FD" w:rsidRDefault="007D10E6" w:rsidP="007D10E6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7D10E6" w:rsidRPr="005D28FD" w:rsidRDefault="007D10E6" w:rsidP="007D1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8FD">
        <w:rPr>
          <w:rFonts w:ascii="Times New Roman" w:hAnsi="Times New Roman" w:cs="Times New Roman"/>
          <w:b/>
          <w:bCs/>
          <w:sz w:val="24"/>
          <w:szCs w:val="24"/>
        </w:rPr>
        <w:t>Сроки реализации образовательной программы –</w:t>
      </w:r>
    </w:p>
    <w:p w:rsidR="007D10E6" w:rsidRPr="005D28FD" w:rsidRDefault="007D10E6" w:rsidP="007D10E6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7D10E6" w:rsidRPr="005D28FD" w:rsidRDefault="007D10E6" w:rsidP="007D10E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7D10E6" w:rsidRPr="005D28FD" w:rsidRDefault="007D10E6" w:rsidP="007D10E6">
      <w:pPr>
        <w:widowControl w:val="0"/>
        <w:autoSpaceDE w:val="0"/>
        <w:autoSpaceDN w:val="0"/>
        <w:adjustRightInd w:val="0"/>
        <w:spacing w:after="0" w:line="219" w:lineRule="auto"/>
        <w:rPr>
          <w:rFonts w:ascii="Times New Roman" w:hAnsi="Times New Roman" w:cs="Times New Roman"/>
          <w:sz w:val="24"/>
          <w:szCs w:val="24"/>
        </w:rPr>
      </w:pPr>
      <w:r w:rsidRPr="005D28FD">
        <w:rPr>
          <w:rFonts w:ascii="Times New Roman" w:hAnsi="Times New Roman" w:cs="Times New Roman"/>
          <w:b/>
          <w:bCs/>
          <w:sz w:val="24"/>
          <w:szCs w:val="24"/>
        </w:rPr>
        <w:t xml:space="preserve">Формы и режим занятий: </w:t>
      </w:r>
      <w:r w:rsidRPr="005D28FD">
        <w:rPr>
          <w:rFonts w:ascii="Times New Roman" w:hAnsi="Times New Roman" w:cs="Times New Roman"/>
          <w:sz w:val="24"/>
          <w:szCs w:val="24"/>
        </w:rPr>
        <w:t>(кол-во часов в год/в неделю)</w:t>
      </w:r>
    </w:p>
    <w:p w:rsidR="007D10E6" w:rsidRPr="005D28FD" w:rsidRDefault="007D10E6" w:rsidP="007D10E6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F50EE5" w:rsidRPr="005D28FD" w:rsidRDefault="00F50EE5" w:rsidP="00F50EE5">
      <w:pPr>
        <w:widowControl w:val="0"/>
        <w:overflowPunct w:val="0"/>
        <w:autoSpaceDE w:val="0"/>
        <w:autoSpaceDN w:val="0"/>
        <w:adjustRightInd w:val="0"/>
        <w:spacing w:after="0" w:line="363" w:lineRule="auto"/>
        <w:ind w:right="540"/>
        <w:rPr>
          <w:rFonts w:ascii="Times New Roman" w:hAnsi="Times New Roman" w:cs="Times New Roman"/>
          <w:sz w:val="24"/>
          <w:szCs w:val="24"/>
        </w:rPr>
      </w:pPr>
    </w:p>
    <w:p w:rsidR="00F50EE5" w:rsidRPr="005D28FD" w:rsidRDefault="00F50EE5" w:rsidP="00F50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7CC0" w:rsidRDefault="00F50EE5" w:rsidP="00E17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8FD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реализации программы</w:t>
      </w:r>
      <w:r w:rsidR="00E17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7CC0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gramStart"/>
      <w:r w:rsidR="00E17CC0" w:rsidRPr="00346A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17CC0" w:rsidRPr="00346A6C">
        <w:rPr>
          <w:rFonts w:ascii="Times New Roman" w:hAnsi="Times New Roman" w:cs="Times New Roman"/>
          <w:sz w:val="28"/>
          <w:szCs w:val="28"/>
        </w:rPr>
        <w:t xml:space="preserve"> с </w:t>
      </w:r>
      <w:r w:rsidR="00E17CC0">
        <w:rPr>
          <w:rFonts w:ascii="Times New Roman" w:hAnsi="Times New Roman" w:cs="Times New Roman"/>
          <w:sz w:val="28"/>
          <w:szCs w:val="28"/>
        </w:rPr>
        <w:t>интеллектуальными нарушениями)</w:t>
      </w:r>
      <w:r w:rsidRPr="005D28F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17C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7CC0">
        <w:rPr>
          <w:rFonts w:ascii="Times New Roman" w:hAnsi="Times New Roman" w:cs="Times New Roman"/>
          <w:sz w:val="28"/>
          <w:szCs w:val="28"/>
        </w:rPr>
        <w:t xml:space="preserve">Его особенность </w:t>
      </w:r>
      <w:r w:rsidR="00E17CC0" w:rsidRPr="00346A6C">
        <w:rPr>
          <w:rFonts w:ascii="Times New Roman" w:hAnsi="Times New Roman" w:cs="Times New Roman"/>
          <w:sz w:val="28"/>
          <w:szCs w:val="28"/>
        </w:rPr>
        <w:t>заключается в</w:t>
      </w:r>
      <w:r w:rsidR="00E17CC0">
        <w:rPr>
          <w:rFonts w:ascii="Times New Roman" w:hAnsi="Times New Roman" w:cs="Times New Roman"/>
          <w:sz w:val="28"/>
          <w:szCs w:val="28"/>
        </w:rPr>
        <w:t xml:space="preserve"> достижении ребенком   </w:t>
      </w:r>
      <w:r w:rsidR="00E17CC0" w:rsidRPr="00E17CC0">
        <w:rPr>
          <w:rFonts w:ascii="Times New Roman" w:hAnsi="Times New Roman" w:cs="Times New Roman"/>
          <w:b/>
          <w:sz w:val="28"/>
          <w:szCs w:val="28"/>
        </w:rPr>
        <w:t>воспитательного результата</w:t>
      </w:r>
      <w:r w:rsidR="00E17CC0">
        <w:rPr>
          <w:rFonts w:ascii="Times New Roman" w:hAnsi="Times New Roman" w:cs="Times New Roman"/>
          <w:sz w:val="28"/>
          <w:szCs w:val="28"/>
        </w:rPr>
        <w:t>.</w:t>
      </w:r>
    </w:p>
    <w:p w:rsidR="00E17CC0" w:rsidRPr="00346A6C" w:rsidRDefault="00E17CC0" w:rsidP="00E17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346A6C">
        <w:rPr>
          <w:rFonts w:ascii="Times New Roman" w:hAnsi="Times New Roman" w:cs="Times New Roman"/>
          <w:sz w:val="28"/>
          <w:szCs w:val="28"/>
        </w:rPr>
        <w:t>Воспитательный результат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A6C">
        <w:rPr>
          <w:rFonts w:ascii="Times New Roman" w:hAnsi="Times New Roman" w:cs="Times New Roman"/>
          <w:sz w:val="28"/>
          <w:szCs w:val="28"/>
        </w:rPr>
        <w:t>социальные и нравственные приобретения, которые получил обучающийся вследствие участия в той или иной деятельности (например, приобрел, участвуя в каком-либо мероприятии, некое знание о себе и окружающих, опыт самостоятельного действия, пережил и прочувствовал нечто как ценность).</w:t>
      </w:r>
    </w:p>
    <w:p w:rsidR="00E17CC0" w:rsidRPr="00346A6C" w:rsidRDefault="00E17CC0" w:rsidP="00E17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A6C">
        <w:rPr>
          <w:rFonts w:ascii="Times New Roman" w:hAnsi="Times New Roman" w:cs="Times New Roman"/>
          <w:sz w:val="28"/>
          <w:szCs w:val="28"/>
        </w:rPr>
        <w:t xml:space="preserve">        Здесь воспитательные результаты внеурочной деятельности классифицируют по трем уровням.</w:t>
      </w:r>
    </w:p>
    <w:p w:rsidR="00E17CC0" w:rsidRPr="004B0337" w:rsidRDefault="00E17CC0" w:rsidP="00E17CC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346A6C">
        <w:rPr>
          <w:rFonts w:ascii="Times New Roman" w:hAnsi="Times New Roman" w:cs="Times New Roman"/>
          <w:sz w:val="28"/>
          <w:szCs w:val="28"/>
        </w:rPr>
        <w:t xml:space="preserve">Первый уровень результатов внеурочной деятельности – </w:t>
      </w:r>
      <w:r w:rsidRPr="00AC6D2C">
        <w:rPr>
          <w:rFonts w:ascii="Times New Roman" w:hAnsi="Times New Roman" w:cs="Times New Roman"/>
          <w:b/>
          <w:i/>
          <w:sz w:val="28"/>
          <w:szCs w:val="28"/>
        </w:rPr>
        <w:t xml:space="preserve">приобретение </w:t>
      </w:r>
      <w:proofErr w:type="gramStart"/>
      <w:r w:rsidRPr="00AC6D2C"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proofErr w:type="gramEnd"/>
      <w:r w:rsidRPr="00AC6D2C">
        <w:rPr>
          <w:rFonts w:ascii="Times New Roman" w:hAnsi="Times New Roman" w:cs="Times New Roman"/>
          <w:b/>
          <w:i/>
          <w:sz w:val="28"/>
          <w:szCs w:val="28"/>
        </w:rPr>
        <w:t xml:space="preserve"> представлений о социально одобряемых и неодобряемых формах поведения в обществе и т.д.</w:t>
      </w:r>
      <w:r w:rsidRPr="00346A6C">
        <w:rPr>
          <w:rFonts w:ascii="Times New Roman" w:hAnsi="Times New Roman" w:cs="Times New Roman"/>
          <w:sz w:val="28"/>
          <w:szCs w:val="28"/>
        </w:rPr>
        <w:t xml:space="preserve"> Для достижения данного уровня результатов внеурочной деятельности особую значимость имеет взаимодействие обучающихся с </w:t>
      </w:r>
      <w:r>
        <w:rPr>
          <w:rFonts w:ascii="Times New Roman" w:hAnsi="Times New Roman" w:cs="Times New Roman"/>
          <w:sz w:val="28"/>
          <w:szCs w:val="28"/>
        </w:rPr>
        <w:t xml:space="preserve">ОВЗ </w:t>
      </w:r>
      <w:proofErr w:type="gramStart"/>
      <w:r w:rsidRPr="00346A6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46A6C">
        <w:rPr>
          <w:rFonts w:ascii="Times New Roman" w:hAnsi="Times New Roman" w:cs="Times New Roman"/>
          <w:sz w:val="28"/>
          <w:szCs w:val="28"/>
        </w:rPr>
        <w:t xml:space="preserve"> взрослыми как носителями социального </w:t>
      </w:r>
      <w:r w:rsidRPr="00984763">
        <w:rPr>
          <w:rFonts w:ascii="Times New Roman" w:hAnsi="Times New Roman" w:cs="Times New Roman"/>
          <w:sz w:val="28"/>
          <w:szCs w:val="28"/>
        </w:rPr>
        <w:t>опыта.</w:t>
      </w:r>
    </w:p>
    <w:p w:rsidR="00E17CC0" w:rsidRPr="00346A6C" w:rsidRDefault="00E17CC0" w:rsidP="00E17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346A6C">
        <w:rPr>
          <w:rFonts w:ascii="Times New Roman" w:hAnsi="Times New Roman" w:cs="Times New Roman"/>
          <w:sz w:val="28"/>
          <w:szCs w:val="28"/>
        </w:rPr>
        <w:t xml:space="preserve">Второй уровень результатов – </w:t>
      </w:r>
      <w:r w:rsidRPr="00AC6D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приобретение </w:t>
      </w:r>
      <w:proofErr w:type="gramStart"/>
      <w:r w:rsidRPr="00AC6D2C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обучающимися</w:t>
      </w:r>
      <w:proofErr w:type="gramEnd"/>
      <w:r w:rsidRPr="00AC6D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опыта переживания и позитивного отношения к базовым национальным ценностям.</w:t>
      </w:r>
    </w:p>
    <w:p w:rsidR="00E17CC0" w:rsidRPr="00346A6C" w:rsidRDefault="00E17CC0" w:rsidP="00E17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A6C">
        <w:rPr>
          <w:rFonts w:ascii="Times New Roman" w:hAnsi="Times New Roman" w:cs="Times New Roman"/>
          <w:sz w:val="28"/>
          <w:szCs w:val="28"/>
        </w:rPr>
        <w:t xml:space="preserve">Особое значение для достижения данного уровня результатов имеет взаимодействие обучающихся с </w:t>
      </w:r>
      <w:r>
        <w:rPr>
          <w:rFonts w:ascii="Times New Roman" w:hAnsi="Times New Roman" w:cs="Times New Roman"/>
          <w:sz w:val="28"/>
          <w:szCs w:val="28"/>
        </w:rPr>
        <w:t xml:space="preserve">ОВЗ </w:t>
      </w:r>
      <w:r w:rsidRPr="00346A6C">
        <w:rPr>
          <w:rFonts w:ascii="Times New Roman" w:hAnsi="Times New Roman" w:cs="Times New Roman"/>
          <w:sz w:val="28"/>
          <w:szCs w:val="28"/>
        </w:rPr>
        <w:t>в близкой социальной среде, дружественной ребенку, в которой дети получают практическое подтверждение приобретенных социальных знаний, начинает их ценить либо отвергать.</w:t>
      </w:r>
    </w:p>
    <w:p w:rsidR="00E17CC0" w:rsidRPr="00AC6D2C" w:rsidRDefault="00E17CC0" w:rsidP="00E17CC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346A6C">
        <w:rPr>
          <w:rFonts w:ascii="Times New Roman" w:hAnsi="Times New Roman" w:cs="Times New Roman"/>
          <w:sz w:val="28"/>
          <w:szCs w:val="28"/>
        </w:rPr>
        <w:t xml:space="preserve">Третий уровень результатов внеурочной деятельности – </w:t>
      </w:r>
      <w:r w:rsidRPr="00AC6D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приобретение </w:t>
      </w:r>
      <w:proofErr w:type="gramStart"/>
      <w:r w:rsidRPr="00AC6D2C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обучающимися</w:t>
      </w:r>
      <w:proofErr w:type="gramEnd"/>
      <w:r w:rsidRPr="00AC6D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опыта самостоятельного действия вне дружественной обучающимся среды образовательного учреждения, в самостоятельном действии в открытом социуме.</w:t>
      </w:r>
      <w:r w:rsidRPr="00AC6D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17CC0" w:rsidRPr="00346A6C" w:rsidRDefault="00E17CC0" w:rsidP="00E17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346A6C">
        <w:rPr>
          <w:rFonts w:ascii="Times New Roman" w:hAnsi="Times New Roman" w:cs="Times New Roman"/>
          <w:sz w:val="28"/>
          <w:szCs w:val="28"/>
        </w:rPr>
        <w:t>Приведем примеры определения результатов внеурочной деятельности обучающихся в соответствии со вторым подходом.</w:t>
      </w:r>
    </w:p>
    <w:p w:rsidR="00E17CC0" w:rsidRPr="00346A6C" w:rsidRDefault="00E17CC0" w:rsidP="00E17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6D2C">
        <w:rPr>
          <w:rFonts w:ascii="Times New Roman" w:hAnsi="Times New Roman" w:cs="Times New Roman"/>
          <w:b/>
          <w:sz w:val="28"/>
          <w:szCs w:val="28"/>
        </w:rPr>
        <w:t>Первый уровень результатов внеурочной деятельности.</w:t>
      </w:r>
      <w:r w:rsidRPr="00346A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346A6C">
        <w:rPr>
          <w:rFonts w:ascii="Times New Roman" w:hAnsi="Times New Roman" w:cs="Times New Roman"/>
          <w:sz w:val="28"/>
          <w:szCs w:val="28"/>
        </w:rPr>
        <w:t>, освоившие программу курса внеурочной деятельности:</w:t>
      </w:r>
      <w:proofErr w:type="gramEnd"/>
    </w:p>
    <w:p w:rsidR="00E17CC0" w:rsidRPr="00346A6C" w:rsidRDefault="00E17CC0" w:rsidP="00E17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A6C">
        <w:rPr>
          <w:rFonts w:ascii="Times New Roman" w:hAnsi="Times New Roman" w:cs="Times New Roman"/>
          <w:sz w:val="28"/>
          <w:szCs w:val="28"/>
        </w:rPr>
        <w:t>-имеют представления о настоящем мужчине как умном, решительном, смелом, благородном человеке, о женщине как о добром, внимательном к людям, любящим детей и умеющем прощать человеке;</w:t>
      </w:r>
      <w:proofErr w:type="gramEnd"/>
    </w:p>
    <w:p w:rsidR="00E17CC0" w:rsidRPr="00346A6C" w:rsidRDefault="00E17CC0" w:rsidP="00E17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A6C">
        <w:rPr>
          <w:rFonts w:ascii="Times New Roman" w:hAnsi="Times New Roman" w:cs="Times New Roman"/>
          <w:sz w:val="28"/>
          <w:szCs w:val="28"/>
        </w:rPr>
        <w:t>-имеют представления о настоящем сыне и дочери как готовых помочь старшим в работе по дому, умеющих держать данное слово, заботящихся о своей семье, оберегающих покой членов семьи;</w:t>
      </w:r>
    </w:p>
    <w:p w:rsidR="00E17CC0" w:rsidRPr="00346A6C" w:rsidRDefault="00E17CC0" w:rsidP="00E17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A6C">
        <w:rPr>
          <w:rFonts w:ascii="Times New Roman" w:hAnsi="Times New Roman" w:cs="Times New Roman"/>
          <w:sz w:val="28"/>
          <w:szCs w:val="28"/>
        </w:rPr>
        <w:t>-знают этические нормы взаимоотношений в семье;</w:t>
      </w:r>
    </w:p>
    <w:p w:rsidR="00E17CC0" w:rsidRPr="00346A6C" w:rsidRDefault="00E17CC0" w:rsidP="00E17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A6C">
        <w:rPr>
          <w:rFonts w:ascii="Times New Roman" w:hAnsi="Times New Roman" w:cs="Times New Roman"/>
          <w:sz w:val="28"/>
          <w:szCs w:val="28"/>
        </w:rPr>
        <w:t>-знают символику Российской Федерации;</w:t>
      </w:r>
    </w:p>
    <w:p w:rsidR="00E17CC0" w:rsidRPr="00346A6C" w:rsidRDefault="00E17CC0" w:rsidP="00E17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A6C">
        <w:rPr>
          <w:rFonts w:ascii="Times New Roman" w:hAnsi="Times New Roman" w:cs="Times New Roman"/>
          <w:sz w:val="28"/>
          <w:szCs w:val="28"/>
        </w:rPr>
        <w:t>-знают примеры исполнения гражданского и патриотического долга, традиции и культурное достояние своего края;</w:t>
      </w:r>
    </w:p>
    <w:p w:rsidR="00E17CC0" w:rsidRPr="00346A6C" w:rsidRDefault="00E17CC0" w:rsidP="00E17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A6C">
        <w:rPr>
          <w:rFonts w:ascii="Times New Roman" w:hAnsi="Times New Roman" w:cs="Times New Roman"/>
          <w:sz w:val="28"/>
          <w:szCs w:val="28"/>
        </w:rPr>
        <w:t>-обладают начальными представлениями о правах и обязанностях человека, гражданина, семьянина, товарища.</w:t>
      </w:r>
    </w:p>
    <w:p w:rsidR="00E17CC0" w:rsidRPr="00346A6C" w:rsidRDefault="00E17CC0" w:rsidP="00E17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2C">
        <w:rPr>
          <w:rFonts w:ascii="Times New Roman" w:hAnsi="Times New Roman" w:cs="Times New Roman"/>
          <w:b/>
          <w:sz w:val="28"/>
          <w:szCs w:val="28"/>
        </w:rPr>
        <w:t xml:space="preserve">       Второй уровень результатов внеурочной деятельности</w:t>
      </w:r>
      <w:r w:rsidRPr="00346A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346A6C">
        <w:rPr>
          <w:rFonts w:ascii="Times New Roman" w:hAnsi="Times New Roman" w:cs="Times New Roman"/>
          <w:sz w:val="28"/>
          <w:szCs w:val="28"/>
        </w:rPr>
        <w:t>, освоившие программу курса внеурочной деятельности:</w:t>
      </w:r>
      <w:proofErr w:type="gramEnd"/>
    </w:p>
    <w:p w:rsidR="00E17CC0" w:rsidRPr="00346A6C" w:rsidRDefault="00E17CC0" w:rsidP="00E17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A6C">
        <w:rPr>
          <w:rFonts w:ascii="Times New Roman" w:hAnsi="Times New Roman" w:cs="Times New Roman"/>
          <w:sz w:val="28"/>
          <w:szCs w:val="28"/>
        </w:rPr>
        <w:t>-принимают ценности здоровья, уважения человеческого достоинства, милосердия и др.;</w:t>
      </w:r>
    </w:p>
    <w:p w:rsidR="00E17CC0" w:rsidRPr="00346A6C" w:rsidRDefault="00E17CC0" w:rsidP="00E17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A6C">
        <w:rPr>
          <w:rFonts w:ascii="Times New Roman" w:hAnsi="Times New Roman" w:cs="Times New Roman"/>
          <w:sz w:val="28"/>
          <w:szCs w:val="28"/>
        </w:rPr>
        <w:lastRenderedPageBreak/>
        <w:t>-проявляют интерес к жизненным проблемам других людей, умеют сочувствовать людям, находящимся в трудной жизненной ситуации;</w:t>
      </w:r>
    </w:p>
    <w:p w:rsidR="00E17CC0" w:rsidRPr="00346A6C" w:rsidRDefault="00E17CC0" w:rsidP="00E17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A6C">
        <w:rPr>
          <w:rFonts w:ascii="Times New Roman" w:hAnsi="Times New Roman" w:cs="Times New Roman"/>
          <w:sz w:val="28"/>
          <w:szCs w:val="28"/>
        </w:rPr>
        <w:t>-проявляют интерес к прошлому своей страны, малой Родины;</w:t>
      </w:r>
    </w:p>
    <w:p w:rsidR="00E17CC0" w:rsidRPr="00346A6C" w:rsidRDefault="00E17CC0" w:rsidP="00E17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A6C">
        <w:rPr>
          <w:rFonts w:ascii="Times New Roman" w:hAnsi="Times New Roman" w:cs="Times New Roman"/>
          <w:sz w:val="28"/>
          <w:szCs w:val="28"/>
        </w:rPr>
        <w:t>-проявляют бережное отношение к природе.</w:t>
      </w:r>
    </w:p>
    <w:p w:rsidR="00E17CC0" w:rsidRPr="00346A6C" w:rsidRDefault="00E17CC0" w:rsidP="00E17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C6D2C">
        <w:rPr>
          <w:rFonts w:ascii="Times New Roman" w:hAnsi="Times New Roman" w:cs="Times New Roman"/>
          <w:b/>
          <w:sz w:val="28"/>
          <w:szCs w:val="28"/>
        </w:rPr>
        <w:t>Третий уровень результатов внеурочной деятельности</w:t>
      </w:r>
      <w:r w:rsidRPr="00346A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346A6C">
        <w:rPr>
          <w:rFonts w:ascii="Times New Roman" w:hAnsi="Times New Roman" w:cs="Times New Roman"/>
          <w:sz w:val="28"/>
          <w:szCs w:val="28"/>
        </w:rPr>
        <w:t>, освоившие программу курса внеурочной деятельности:</w:t>
      </w:r>
      <w:proofErr w:type="gramEnd"/>
    </w:p>
    <w:p w:rsidR="00E17CC0" w:rsidRPr="00346A6C" w:rsidRDefault="00E17CC0" w:rsidP="00E17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A6C">
        <w:rPr>
          <w:rFonts w:ascii="Times New Roman" w:hAnsi="Times New Roman" w:cs="Times New Roman"/>
          <w:sz w:val="28"/>
          <w:szCs w:val="28"/>
        </w:rPr>
        <w:t>-соблюдают этические нормы взаимоотношений в семье;</w:t>
      </w:r>
    </w:p>
    <w:p w:rsidR="00E17CC0" w:rsidRPr="00346A6C" w:rsidRDefault="00E17CC0" w:rsidP="00E17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A6C">
        <w:rPr>
          <w:rFonts w:ascii="Times New Roman" w:hAnsi="Times New Roman" w:cs="Times New Roman"/>
          <w:sz w:val="28"/>
          <w:szCs w:val="28"/>
        </w:rPr>
        <w:t>-следуют в поведении правилам;</w:t>
      </w:r>
    </w:p>
    <w:p w:rsidR="00E17CC0" w:rsidRDefault="00E17CC0" w:rsidP="00E17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A6C">
        <w:rPr>
          <w:rFonts w:ascii="Times New Roman" w:hAnsi="Times New Roman" w:cs="Times New Roman"/>
          <w:sz w:val="28"/>
          <w:szCs w:val="28"/>
        </w:rPr>
        <w:t xml:space="preserve">-имеют опыт ролевого взаимодействия, взаимодействия с людьми различного возраста; </w:t>
      </w:r>
    </w:p>
    <w:p w:rsidR="00E17CC0" w:rsidRPr="000F2604" w:rsidRDefault="00E17CC0" w:rsidP="00E17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6A6C">
        <w:rPr>
          <w:rFonts w:ascii="Times New Roman" w:hAnsi="Times New Roman" w:cs="Times New Roman"/>
          <w:sz w:val="28"/>
          <w:szCs w:val="28"/>
        </w:rPr>
        <w:t>имеют опыт участия в экологических инициативах, в природоохранной деятельности в школе и за ее пределами.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0EE5" w:rsidRPr="005D28FD" w:rsidRDefault="00F50EE5" w:rsidP="00F50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EE5" w:rsidRPr="005D28FD" w:rsidRDefault="00F50EE5" w:rsidP="00F50EE5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F50EE5" w:rsidRPr="005D28FD" w:rsidRDefault="00F50EE5" w:rsidP="00F50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8FD">
        <w:rPr>
          <w:rFonts w:ascii="Times New Roman" w:hAnsi="Times New Roman" w:cs="Times New Roman"/>
          <w:sz w:val="24"/>
          <w:szCs w:val="24"/>
        </w:rPr>
        <w:t xml:space="preserve">1.  Социально-значимые  </w:t>
      </w:r>
      <w:r w:rsidRPr="005D28FD">
        <w:rPr>
          <w:rFonts w:ascii="Times New Roman" w:hAnsi="Times New Roman" w:cs="Times New Roman"/>
          <w:b/>
          <w:bCs/>
          <w:sz w:val="24"/>
          <w:szCs w:val="24"/>
        </w:rPr>
        <w:t>знания</w:t>
      </w:r>
      <w:r w:rsidRPr="005D28FD">
        <w:rPr>
          <w:rFonts w:ascii="Times New Roman" w:hAnsi="Times New Roman" w:cs="Times New Roman"/>
          <w:sz w:val="24"/>
          <w:szCs w:val="24"/>
        </w:rPr>
        <w:t>,  которые  нужно  сформировать  у  детей</w:t>
      </w:r>
    </w:p>
    <w:p w:rsidR="00F50EE5" w:rsidRPr="005D28FD" w:rsidRDefault="00F50EE5" w:rsidP="00F50EE5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F50EE5" w:rsidRPr="005D28FD" w:rsidRDefault="00F50EE5" w:rsidP="00F50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8FD">
        <w:rPr>
          <w:rFonts w:ascii="Times New Roman" w:hAnsi="Times New Roman" w:cs="Times New Roman"/>
          <w:sz w:val="24"/>
          <w:szCs w:val="24"/>
        </w:rPr>
        <w:t>(</w:t>
      </w:r>
      <w:r w:rsidRPr="005D28FD">
        <w:rPr>
          <w:rFonts w:ascii="Times New Roman" w:hAnsi="Times New Roman" w:cs="Times New Roman"/>
          <w:b/>
          <w:bCs/>
          <w:sz w:val="24"/>
          <w:szCs w:val="24"/>
        </w:rPr>
        <w:t>первый уровень</w:t>
      </w:r>
      <w:r w:rsidRPr="005D28FD">
        <w:rPr>
          <w:rFonts w:ascii="Times New Roman" w:hAnsi="Times New Roman" w:cs="Times New Roman"/>
          <w:sz w:val="24"/>
          <w:szCs w:val="24"/>
        </w:rPr>
        <w:t>)</w:t>
      </w:r>
    </w:p>
    <w:p w:rsidR="00F50EE5" w:rsidRPr="005D28FD" w:rsidRDefault="00F50EE5" w:rsidP="00F50EE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F50EE5" w:rsidRPr="005D28FD" w:rsidRDefault="00F50EE5" w:rsidP="00F50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8FD">
        <w:rPr>
          <w:rFonts w:ascii="Times New Roman" w:hAnsi="Times New Roman" w:cs="Times New Roman"/>
          <w:sz w:val="24"/>
          <w:szCs w:val="24"/>
        </w:rPr>
        <w:t xml:space="preserve">2. Социально-значимые </w:t>
      </w:r>
      <w:r w:rsidRPr="005D28FD">
        <w:rPr>
          <w:rFonts w:ascii="Times New Roman" w:hAnsi="Times New Roman" w:cs="Times New Roman"/>
          <w:b/>
          <w:bCs/>
          <w:sz w:val="24"/>
          <w:szCs w:val="24"/>
        </w:rPr>
        <w:t>отношения</w:t>
      </w:r>
      <w:r w:rsidRPr="005D28FD">
        <w:rPr>
          <w:rFonts w:ascii="Times New Roman" w:hAnsi="Times New Roman" w:cs="Times New Roman"/>
          <w:sz w:val="24"/>
          <w:szCs w:val="24"/>
        </w:rPr>
        <w:t>, которые должны быть развиты у детей</w:t>
      </w:r>
    </w:p>
    <w:p w:rsidR="00F50EE5" w:rsidRPr="005D28FD" w:rsidRDefault="00F50EE5" w:rsidP="00F50EE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F50EE5" w:rsidRPr="005D28FD" w:rsidRDefault="00F50EE5" w:rsidP="00F50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8FD">
        <w:rPr>
          <w:rFonts w:ascii="Times New Roman" w:hAnsi="Times New Roman" w:cs="Times New Roman"/>
          <w:sz w:val="24"/>
          <w:szCs w:val="24"/>
        </w:rPr>
        <w:t>(</w:t>
      </w:r>
      <w:r w:rsidRPr="005D28FD">
        <w:rPr>
          <w:rFonts w:ascii="Times New Roman" w:hAnsi="Times New Roman" w:cs="Times New Roman"/>
          <w:b/>
          <w:bCs/>
          <w:sz w:val="24"/>
          <w:szCs w:val="24"/>
        </w:rPr>
        <w:t>второй уровень</w:t>
      </w:r>
      <w:r w:rsidRPr="005D28FD">
        <w:rPr>
          <w:rFonts w:ascii="Times New Roman" w:hAnsi="Times New Roman" w:cs="Times New Roman"/>
          <w:sz w:val="24"/>
          <w:szCs w:val="24"/>
        </w:rPr>
        <w:t>)</w:t>
      </w:r>
    </w:p>
    <w:p w:rsidR="00F50EE5" w:rsidRPr="005D28FD" w:rsidRDefault="00F50EE5" w:rsidP="00F50EE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F50EE5" w:rsidRPr="005D28FD" w:rsidRDefault="00F50EE5" w:rsidP="00F50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8FD">
        <w:rPr>
          <w:rFonts w:ascii="Times New Roman" w:hAnsi="Times New Roman" w:cs="Times New Roman"/>
          <w:sz w:val="24"/>
          <w:szCs w:val="24"/>
        </w:rPr>
        <w:t xml:space="preserve">3.  Социально-значимые  </w:t>
      </w:r>
      <w:r w:rsidRPr="005D28FD">
        <w:rPr>
          <w:rFonts w:ascii="Times New Roman" w:hAnsi="Times New Roman" w:cs="Times New Roman"/>
          <w:b/>
          <w:bCs/>
          <w:sz w:val="24"/>
          <w:szCs w:val="24"/>
        </w:rPr>
        <w:t>действия</w:t>
      </w:r>
      <w:r w:rsidRPr="005D28FD">
        <w:rPr>
          <w:rFonts w:ascii="Times New Roman" w:hAnsi="Times New Roman" w:cs="Times New Roman"/>
          <w:sz w:val="24"/>
          <w:szCs w:val="24"/>
        </w:rPr>
        <w:t>,  приобретение  которых  организуется</w:t>
      </w:r>
    </w:p>
    <w:p w:rsidR="00F50EE5" w:rsidRPr="005D28FD" w:rsidRDefault="00F50EE5" w:rsidP="00F50EE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F50EE5" w:rsidRPr="005D28FD" w:rsidRDefault="00F50EE5" w:rsidP="00F50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8FD">
        <w:rPr>
          <w:rFonts w:ascii="Times New Roman" w:hAnsi="Times New Roman" w:cs="Times New Roman"/>
          <w:sz w:val="24"/>
          <w:szCs w:val="24"/>
        </w:rPr>
        <w:t>(</w:t>
      </w:r>
      <w:r w:rsidRPr="005D28FD">
        <w:rPr>
          <w:rFonts w:ascii="Times New Roman" w:hAnsi="Times New Roman" w:cs="Times New Roman"/>
          <w:b/>
          <w:bCs/>
          <w:sz w:val="24"/>
          <w:szCs w:val="24"/>
        </w:rPr>
        <w:t>третий уровень</w:t>
      </w:r>
      <w:r w:rsidRPr="005D28FD">
        <w:rPr>
          <w:rFonts w:ascii="Times New Roman" w:hAnsi="Times New Roman" w:cs="Times New Roman"/>
          <w:sz w:val="24"/>
          <w:szCs w:val="24"/>
        </w:rPr>
        <w:t>).</w:t>
      </w:r>
    </w:p>
    <w:p w:rsidR="00F50EE5" w:rsidRPr="005D28FD" w:rsidRDefault="00F50EE5" w:rsidP="00F50EE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F50EE5" w:rsidRPr="005D28FD" w:rsidRDefault="00F50EE5" w:rsidP="00F50EE5">
      <w:pPr>
        <w:widowControl w:val="0"/>
        <w:overflowPunct w:val="0"/>
        <w:autoSpaceDE w:val="0"/>
        <w:autoSpaceDN w:val="0"/>
        <w:adjustRightInd w:val="0"/>
        <w:spacing w:after="0" w:line="311" w:lineRule="auto"/>
        <w:rPr>
          <w:rFonts w:ascii="Times New Roman" w:hAnsi="Times New Roman" w:cs="Times New Roman"/>
          <w:sz w:val="24"/>
          <w:szCs w:val="24"/>
        </w:rPr>
      </w:pPr>
      <w:r w:rsidRPr="005D28FD">
        <w:rPr>
          <w:rFonts w:ascii="Times New Roman" w:hAnsi="Times New Roman" w:cs="Times New Roman"/>
          <w:i/>
          <w:iCs/>
          <w:sz w:val="24"/>
          <w:szCs w:val="24"/>
        </w:rPr>
        <w:t>В ожидаемых результатах описываются также формируемые Базовые учебные действия.</w:t>
      </w:r>
    </w:p>
    <w:p w:rsidR="00F50EE5" w:rsidRPr="005D28FD" w:rsidRDefault="00F50EE5" w:rsidP="00F50EE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F50EE5" w:rsidRPr="005D28FD" w:rsidRDefault="00F50EE5" w:rsidP="00F50EE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5D28FD">
        <w:rPr>
          <w:rFonts w:ascii="Times New Roman" w:hAnsi="Times New Roman" w:cs="Times New Roman"/>
          <w:sz w:val="24"/>
          <w:szCs w:val="24"/>
          <w:u w:val="single"/>
        </w:rPr>
        <w:t>1 вариант:</w:t>
      </w:r>
    </w:p>
    <w:p w:rsidR="00F50EE5" w:rsidRPr="005D28FD" w:rsidRDefault="00F50EE5" w:rsidP="00F50EE5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F50EE5" w:rsidRPr="005D28FD" w:rsidRDefault="00F50EE5" w:rsidP="00F50EE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5D28FD">
        <w:rPr>
          <w:rFonts w:ascii="Times New Roman" w:hAnsi="Times New Roman" w:cs="Times New Roman"/>
          <w:sz w:val="24"/>
          <w:szCs w:val="24"/>
        </w:rPr>
        <w:t>Личностные</w:t>
      </w:r>
    </w:p>
    <w:p w:rsidR="00F50EE5" w:rsidRPr="005D28FD" w:rsidRDefault="00F50EE5" w:rsidP="00F50EE5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F50EE5" w:rsidRPr="005D28FD" w:rsidRDefault="00F50EE5" w:rsidP="00F50EE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5D28FD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F50EE5" w:rsidRPr="005D28FD" w:rsidRDefault="00F50EE5" w:rsidP="00F50EE5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F50EE5" w:rsidRPr="005D28FD" w:rsidRDefault="00F50EE5" w:rsidP="00F50EE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5D28FD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F50EE5" w:rsidRPr="005D28FD" w:rsidRDefault="00F50EE5" w:rsidP="00F50EE5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F50EE5" w:rsidRPr="005D28FD" w:rsidRDefault="00F50EE5" w:rsidP="00F50EE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5D28FD"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F50EE5" w:rsidRPr="005D28FD" w:rsidRDefault="00F50EE5" w:rsidP="00F50EE5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F50EE5" w:rsidRPr="005D28FD" w:rsidRDefault="00F50EE5" w:rsidP="00F50EE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5D28FD">
        <w:rPr>
          <w:rFonts w:ascii="Times New Roman" w:hAnsi="Times New Roman" w:cs="Times New Roman"/>
          <w:sz w:val="24"/>
          <w:szCs w:val="24"/>
          <w:u w:val="single"/>
        </w:rPr>
        <w:t>2 вариант</w:t>
      </w:r>
    </w:p>
    <w:p w:rsidR="00F50EE5" w:rsidRPr="005D28FD" w:rsidRDefault="00F50EE5" w:rsidP="00F50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EE5" w:rsidRPr="005D28FD" w:rsidRDefault="00F50EE5" w:rsidP="00F50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0EE5" w:rsidRPr="005D28FD" w:rsidRDefault="00F50EE5" w:rsidP="00F50EE5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335" w:lineRule="auto"/>
        <w:ind w:left="0" w:right="640" w:firstLine="2"/>
        <w:rPr>
          <w:rFonts w:ascii="Times New Roman" w:hAnsi="Times New Roman" w:cs="Times New Roman"/>
          <w:sz w:val="24"/>
          <w:szCs w:val="24"/>
        </w:rPr>
      </w:pPr>
      <w:r w:rsidRPr="005D28FD">
        <w:rPr>
          <w:rFonts w:ascii="Times New Roman" w:hAnsi="Times New Roman" w:cs="Times New Roman"/>
          <w:sz w:val="24"/>
          <w:szCs w:val="24"/>
        </w:rPr>
        <w:t xml:space="preserve">Подготовка ребенка к нахождению и обучению в среде сверстников, к эмоциональному, коммуникативному взаимодействию с группой обучающихся. </w:t>
      </w:r>
    </w:p>
    <w:p w:rsidR="00F50EE5" w:rsidRPr="005D28FD" w:rsidRDefault="00F50EE5" w:rsidP="00F50EE5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F50EE5" w:rsidRPr="005D28FD" w:rsidRDefault="00F50EE5" w:rsidP="00F50EE5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 w:cs="Times New Roman"/>
          <w:sz w:val="24"/>
          <w:szCs w:val="24"/>
        </w:rPr>
      </w:pPr>
      <w:r w:rsidRPr="005D28FD">
        <w:rPr>
          <w:rFonts w:ascii="Times New Roman" w:hAnsi="Times New Roman" w:cs="Times New Roman"/>
          <w:sz w:val="24"/>
          <w:szCs w:val="24"/>
        </w:rPr>
        <w:t xml:space="preserve">Формирование учебного поведения </w:t>
      </w:r>
    </w:p>
    <w:p w:rsidR="00F50EE5" w:rsidRPr="005D28FD" w:rsidRDefault="00F50EE5" w:rsidP="00F50EE5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F50EE5" w:rsidRPr="005D28FD" w:rsidRDefault="00F50EE5" w:rsidP="00F50EE5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 w:cs="Times New Roman"/>
          <w:sz w:val="24"/>
          <w:szCs w:val="24"/>
        </w:rPr>
      </w:pPr>
      <w:r w:rsidRPr="005D28FD">
        <w:rPr>
          <w:rFonts w:ascii="Times New Roman" w:hAnsi="Times New Roman" w:cs="Times New Roman"/>
          <w:sz w:val="24"/>
          <w:szCs w:val="24"/>
        </w:rPr>
        <w:t xml:space="preserve">Формирование умения выполнять задание </w:t>
      </w:r>
    </w:p>
    <w:p w:rsidR="00F50EE5" w:rsidRPr="005D28FD" w:rsidRDefault="00F50EE5" w:rsidP="00F50EE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F50EE5" w:rsidRPr="005D28FD" w:rsidRDefault="00F50EE5" w:rsidP="00F50EE5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310" w:lineRule="auto"/>
        <w:ind w:left="0" w:right="540" w:firstLine="2"/>
        <w:jc w:val="both"/>
        <w:rPr>
          <w:rFonts w:ascii="Times New Roman" w:hAnsi="Times New Roman" w:cs="Times New Roman"/>
          <w:sz w:val="24"/>
          <w:szCs w:val="24"/>
        </w:rPr>
      </w:pPr>
      <w:r w:rsidRPr="005D28FD">
        <w:rPr>
          <w:rFonts w:ascii="Times New Roman" w:hAnsi="Times New Roman" w:cs="Times New Roman"/>
          <w:sz w:val="24"/>
          <w:szCs w:val="24"/>
        </w:rPr>
        <w:t xml:space="preserve">Формирование умения самостоятельно переходить от одного задания к другому </w:t>
      </w:r>
    </w:p>
    <w:p w:rsidR="00C0630D" w:rsidRDefault="00C0630D" w:rsidP="00F50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630D" w:rsidRPr="00C0630D" w:rsidRDefault="00C0630D" w:rsidP="00C0630D">
      <w:pPr>
        <w:rPr>
          <w:rFonts w:ascii="Times New Roman" w:hAnsi="Times New Roman" w:cs="Times New Roman"/>
          <w:sz w:val="24"/>
          <w:szCs w:val="24"/>
        </w:rPr>
      </w:pPr>
    </w:p>
    <w:p w:rsidR="005638A8" w:rsidRPr="005638A8" w:rsidRDefault="005638A8" w:rsidP="005638A8">
      <w:pPr>
        <w:widowControl w:val="0"/>
        <w:spacing w:after="0" w:line="240" w:lineRule="auto"/>
        <w:ind w:firstLine="107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</w:t>
      </w:r>
    </w:p>
    <w:p w:rsidR="005638A8" w:rsidRPr="005638A8" w:rsidRDefault="005638A8" w:rsidP="005638A8">
      <w:pPr>
        <w:widowControl w:val="0"/>
        <w:spacing w:after="0" w:line="240" w:lineRule="auto"/>
        <w:ind w:firstLine="107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A8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"/>
        <w:gridCol w:w="5433"/>
        <w:gridCol w:w="3193"/>
      </w:tblGrid>
      <w:tr w:rsidR="005638A8" w:rsidRPr="005638A8" w:rsidTr="005638A8">
        <w:tc>
          <w:tcPr>
            <w:tcW w:w="950" w:type="dxa"/>
          </w:tcPr>
          <w:p w:rsidR="005638A8" w:rsidRPr="005638A8" w:rsidRDefault="005638A8" w:rsidP="00563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433" w:type="dxa"/>
          </w:tcPr>
          <w:p w:rsidR="005638A8" w:rsidRPr="005638A8" w:rsidRDefault="005638A8" w:rsidP="00563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Раздел, темы занятий </w:t>
            </w:r>
          </w:p>
        </w:tc>
        <w:tc>
          <w:tcPr>
            <w:tcW w:w="3193" w:type="dxa"/>
          </w:tcPr>
          <w:p w:rsidR="005638A8" w:rsidRPr="005638A8" w:rsidRDefault="005638A8" w:rsidP="00563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8A8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638A8" w:rsidRPr="005638A8" w:rsidTr="005638A8">
        <w:tc>
          <w:tcPr>
            <w:tcW w:w="950" w:type="dxa"/>
          </w:tcPr>
          <w:p w:rsidR="005638A8" w:rsidRPr="005638A8" w:rsidRDefault="005638A8" w:rsidP="00563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8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5433" w:type="dxa"/>
          </w:tcPr>
          <w:p w:rsidR="005638A8" w:rsidRPr="005638A8" w:rsidRDefault="005638A8" w:rsidP="00563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5638A8" w:rsidRPr="005638A8" w:rsidRDefault="005638A8" w:rsidP="00563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38A8" w:rsidRPr="005638A8" w:rsidTr="005638A8">
        <w:tc>
          <w:tcPr>
            <w:tcW w:w="950" w:type="dxa"/>
          </w:tcPr>
          <w:p w:rsidR="005638A8" w:rsidRPr="005638A8" w:rsidRDefault="005638A8" w:rsidP="00563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433" w:type="dxa"/>
          </w:tcPr>
          <w:p w:rsidR="005638A8" w:rsidRPr="005638A8" w:rsidRDefault="005638A8" w:rsidP="00563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5638A8" w:rsidRPr="005638A8" w:rsidRDefault="005638A8" w:rsidP="00563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38A8" w:rsidRPr="005638A8" w:rsidTr="005638A8">
        <w:tc>
          <w:tcPr>
            <w:tcW w:w="950" w:type="dxa"/>
          </w:tcPr>
          <w:p w:rsidR="005638A8" w:rsidRPr="005638A8" w:rsidRDefault="005638A8" w:rsidP="00563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433" w:type="dxa"/>
          </w:tcPr>
          <w:p w:rsidR="005638A8" w:rsidRPr="005638A8" w:rsidRDefault="005638A8" w:rsidP="00563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5638A8" w:rsidRPr="005638A8" w:rsidRDefault="005638A8" w:rsidP="00563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38A8" w:rsidRPr="005638A8" w:rsidTr="005638A8">
        <w:tc>
          <w:tcPr>
            <w:tcW w:w="950" w:type="dxa"/>
          </w:tcPr>
          <w:p w:rsidR="005638A8" w:rsidRPr="005638A8" w:rsidRDefault="005638A8" w:rsidP="005638A8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433" w:type="dxa"/>
          </w:tcPr>
          <w:p w:rsidR="005638A8" w:rsidRPr="005638A8" w:rsidRDefault="005638A8" w:rsidP="00563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8A8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3" w:type="dxa"/>
          </w:tcPr>
          <w:p w:rsidR="005638A8" w:rsidRPr="005638A8" w:rsidRDefault="005638A8" w:rsidP="00563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53398" w:rsidRDefault="00353398" w:rsidP="00C063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6B63" w:rsidRDefault="008F6B63" w:rsidP="00C063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6B63" w:rsidRDefault="008F6B63" w:rsidP="00C063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6B63" w:rsidRPr="005D28FD" w:rsidRDefault="008F6B63" w:rsidP="008F6B6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8FD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Pr="00353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курса внеурочной деятельности «…..»</w:t>
      </w:r>
    </w:p>
    <w:p w:rsidR="008F6B63" w:rsidRPr="005D28FD" w:rsidRDefault="008F6B63" w:rsidP="008F6B6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F6B63" w:rsidRPr="005D28FD" w:rsidTr="00C13E6E">
        <w:tc>
          <w:tcPr>
            <w:tcW w:w="3192" w:type="dxa"/>
          </w:tcPr>
          <w:p w:rsidR="008F6B63" w:rsidRPr="005D28FD" w:rsidRDefault="008F6B63" w:rsidP="00C13E6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28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28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2" w:type="dxa"/>
          </w:tcPr>
          <w:p w:rsidR="008F6B63" w:rsidRPr="005D28FD" w:rsidRDefault="008F6B63" w:rsidP="00C13E6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D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192" w:type="dxa"/>
          </w:tcPr>
          <w:p w:rsidR="008F6B63" w:rsidRPr="005D28FD" w:rsidRDefault="008F6B63" w:rsidP="00C13E6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D">
              <w:rPr>
                <w:rFonts w:ascii="Times New Roman" w:hAnsi="Times New Roman" w:cs="Times New Roman"/>
                <w:sz w:val="24"/>
                <w:szCs w:val="24"/>
              </w:rPr>
              <w:t>Краткое содержание раздела</w:t>
            </w:r>
          </w:p>
        </w:tc>
      </w:tr>
      <w:tr w:rsidR="008F6B63" w:rsidRPr="005D28FD" w:rsidTr="00C13E6E">
        <w:tc>
          <w:tcPr>
            <w:tcW w:w="3192" w:type="dxa"/>
          </w:tcPr>
          <w:p w:rsidR="008F6B63" w:rsidRPr="005D28FD" w:rsidRDefault="008F6B63" w:rsidP="00C13E6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F6B63" w:rsidRPr="005D28FD" w:rsidRDefault="008F6B63" w:rsidP="00C13E6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F6B63" w:rsidRPr="005D28FD" w:rsidRDefault="008F6B63" w:rsidP="00C13E6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B63" w:rsidRDefault="008F6B63" w:rsidP="00C063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6B63" w:rsidRDefault="008F6B63" w:rsidP="008F6B6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 внеурочной деятельности «…..» можно оформлять и без таблицы (Приложение 2)</w:t>
      </w:r>
    </w:p>
    <w:p w:rsidR="00D519FD" w:rsidRPr="005D28FD" w:rsidRDefault="00D519FD" w:rsidP="008F6B6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D519FD" w:rsidRPr="005D28FD" w:rsidRDefault="00D519FD" w:rsidP="00D51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8FD">
        <w:rPr>
          <w:rFonts w:ascii="Times New Roman" w:hAnsi="Times New Roman" w:cs="Times New Roman"/>
          <w:b/>
          <w:bCs/>
          <w:sz w:val="24"/>
          <w:szCs w:val="24"/>
        </w:rPr>
        <w:t>Формы организации занятий</w:t>
      </w:r>
    </w:p>
    <w:p w:rsidR="00D519FD" w:rsidRPr="005D28FD" w:rsidRDefault="00D519FD" w:rsidP="00D519FD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D519FD" w:rsidRPr="005D28FD" w:rsidRDefault="00D519FD" w:rsidP="00D519F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5D28FD">
        <w:rPr>
          <w:rFonts w:ascii="Times New Roman" w:hAnsi="Times New Roman" w:cs="Times New Roman"/>
          <w:sz w:val="24"/>
          <w:szCs w:val="24"/>
        </w:rPr>
        <w:t>Краткое  описание  основных  способов  и  форм  работы  с  детьми,</w:t>
      </w:r>
      <w:r>
        <w:rPr>
          <w:rFonts w:ascii="Times New Roman" w:hAnsi="Times New Roman" w:cs="Times New Roman"/>
          <w:sz w:val="24"/>
          <w:szCs w:val="24"/>
        </w:rPr>
        <w:t xml:space="preserve">  планируемых по  </w:t>
      </w:r>
      <w:r w:rsidRPr="005D28FD">
        <w:rPr>
          <w:rFonts w:ascii="Times New Roman" w:hAnsi="Times New Roman" w:cs="Times New Roman"/>
          <w:sz w:val="24"/>
          <w:szCs w:val="24"/>
        </w:rPr>
        <w:t>каждому   разделу:   индивидуальных   и   групповых;</w:t>
      </w:r>
    </w:p>
    <w:p w:rsidR="00D519FD" w:rsidRPr="005D28FD" w:rsidRDefault="00D519FD" w:rsidP="00D519FD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D519FD" w:rsidRPr="005D28FD" w:rsidRDefault="00D519FD" w:rsidP="00D519F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28FD">
        <w:rPr>
          <w:rFonts w:ascii="Times New Roman" w:hAnsi="Times New Roman" w:cs="Times New Roman"/>
          <w:sz w:val="24"/>
          <w:szCs w:val="24"/>
        </w:rPr>
        <w:t>практических  и  теоретических;  конкретных  форм  занятий  (игра,  беседа,</w:t>
      </w:r>
      <w:r>
        <w:rPr>
          <w:rFonts w:ascii="Times New Roman" w:hAnsi="Times New Roman" w:cs="Times New Roman"/>
          <w:sz w:val="24"/>
          <w:szCs w:val="24"/>
        </w:rPr>
        <w:t xml:space="preserve"> поход, </w:t>
      </w:r>
      <w:r w:rsidRPr="005D28FD">
        <w:rPr>
          <w:rFonts w:ascii="Times New Roman" w:hAnsi="Times New Roman" w:cs="Times New Roman"/>
          <w:sz w:val="24"/>
          <w:szCs w:val="24"/>
        </w:rPr>
        <w:t>экспедиция, экскурсия, конференция и т.п.).</w:t>
      </w:r>
      <w:proofErr w:type="gramEnd"/>
      <w:r w:rsidRPr="005D28FD">
        <w:rPr>
          <w:rFonts w:ascii="Times New Roman" w:hAnsi="Times New Roman" w:cs="Times New Roman"/>
          <w:sz w:val="24"/>
          <w:szCs w:val="24"/>
        </w:rPr>
        <w:t xml:space="preserve"> Желательно пояснить,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8FD">
        <w:rPr>
          <w:rFonts w:ascii="Times New Roman" w:hAnsi="Times New Roman" w:cs="Times New Roman"/>
          <w:sz w:val="24"/>
          <w:szCs w:val="24"/>
        </w:rPr>
        <w:t>чем обусловлен выбор конкретных форм занятий.</w:t>
      </w:r>
    </w:p>
    <w:p w:rsidR="008F6B63" w:rsidRDefault="008F6B63" w:rsidP="008F6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6B63" w:rsidRDefault="008F6B63" w:rsidP="00C063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30D" w:rsidRPr="005D28FD" w:rsidRDefault="000E73EA" w:rsidP="00C063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</w:t>
      </w:r>
      <w:r w:rsidR="00C0630D" w:rsidRPr="005D28FD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  <w:r w:rsidR="00791711">
        <w:rPr>
          <w:rFonts w:ascii="Times New Roman" w:hAnsi="Times New Roman" w:cs="Times New Roman"/>
          <w:b/>
          <w:bCs/>
          <w:sz w:val="24"/>
          <w:szCs w:val="24"/>
        </w:rPr>
        <w:t xml:space="preserve"> курс</w:t>
      </w:r>
      <w:r w:rsidR="0035339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791711">
        <w:rPr>
          <w:rFonts w:ascii="Times New Roman" w:hAnsi="Times New Roman" w:cs="Times New Roman"/>
          <w:b/>
          <w:bCs/>
          <w:sz w:val="24"/>
          <w:szCs w:val="24"/>
        </w:rPr>
        <w:t xml:space="preserve"> внеурочной деятельност</w:t>
      </w:r>
      <w:r w:rsidR="00353398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C0630D" w:rsidRPr="005D28FD" w:rsidRDefault="00C0630D" w:rsidP="00C063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630D" w:rsidRPr="005D28FD" w:rsidRDefault="00C0630D" w:rsidP="00C0630D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4"/>
        <w:gridCol w:w="3915"/>
        <w:gridCol w:w="2546"/>
        <w:gridCol w:w="1565"/>
      </w:tblGrid>
      <w:tr w:rsidR="000E73EA" w:rsidRPr="005D28FD" w:rsidTr="000E73EA">
        <w:trPr>
          <w:trHeight w:val="306"/>
        </w:trPr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73EA" w:rsidRPr="005D28FD" w:rsidRDefault="000E73EA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E73EA" w:rsidRPr="005D28FD" w:rsidRDefault="000E73EA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E73EA" w:rsidRPr="005D28FD" w:rsidRDefault="000E73EA" w:rsidP="0004045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D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E73EA" w:rsidRPr="005D28FD" w:rsidRDefault="000E73EA" w:rsidP="000E73E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EA" w:rsidRPr="005D28FD" w:rsidTr="000E73EA">
        <w:trPr>
          <w:trHeight w:val="306"/>
        </w:trPr>
        <w:tc>
          <w:tcPr>
            <w:tcW w:w="16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73EA" w:rsidRPr="005D28FD" w:rsidRDefault="000E73EA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28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28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73EA" w:rsidRPr="005D28FD" w:rsidRDefault="000E73EA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73EA" w:rsidRPr="005D28FD" w:rsidRDefault="000E73EA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D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кол-во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73EA" w:rsidRPr="005D28FD" w:rsidRDefault="000E73EA" w:rsidP="000E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E73EA" w:rsidRPr="005D28FD" w:rsidTr="000E73EA">
        <w:trPr>
          <w:trHeight w:val="311"/>
        </w:trPr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73EA" w:rsidRPr="005D28FD" w:rsidRDefault="000E73EA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73EA" w:rsidRPr="005D28FD" w:rsidRDefault="000E73EA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E73EA" w:rsidRPr="005D28FD" w:rsidRDefault="000E73EA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D">
              <w:rPr>
                <w:rFonts w:ascii="Times New Roman" w:hAnsi="Times New Roman" w:cs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E73EA" w:rsidRPr="005D28FD" w:rsidRDefault="000E73EA" w:rsidP="000E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EA" w:rsidRPr="005D28FD" w:rsidTr="000E73EA">
        <w:trPr>
          <w:trHeight w:val="300"/>
        </w:trPr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73EA" w:rsidRPr="005D28FD" w:rsidRDefault="000E73EA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73EA" w:rsidRPr="005D28FD" w:rsidRDefault="000E73EA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E73EA" w:rsidRPr="005D28FD" w:rsidRDefault="000E73EA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E73EA" w:rsidRPr="005D28FD" w:rsidRDefault="000E73EA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EA" w:rsidRPr="005D28FD" w:rsidTr="000E73EA">
        <w:trPr>
          <w:trHeight w:val="294"/>
        </w:trPr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73EA" w:rsidRPr="005D28FD" w:rsidRDefault="000E73EA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73EA" w:rsidRPr="005D28FD" w:rsidRDefault="000E73EA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E73EA" w:rsidRPr="005D28FD" w:rsidRDefault="000E73EA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E73EA" w:rsidRPr="005D28FD" w:rsidRDefault="000E73EA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EA" w:rsidRPr="005D28FD" w:rsidTr="000E73EA">
        <w:trPr>
          <w:trHeight w:val="297"/>
        </w:trPr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73EA" w:rsidRPr="005D28FD" w:rsidRDefault="000E73EA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73EA" w:rsidRPr="005D28FD" w:rsidRDefault="000E73EA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E73EA" w:rsidRPr="005D28FD" w:rsidRDefault="000E73EA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E73EA" w:rsidRPr="005D28FD" w:rsidRDefault="000E73EA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30D" w:rsidRPr="005D28FD" w:rsidRDefault="00C0630D" w:rsidP="00C0630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C0630D" w:rsidRPr="005D28FD" w:rsidRDefault="00C0630D" w:rsidP="00C0630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C0630D" w:rsidRPr="005D28FD" w:rsidRDefault="00C0630D" w:rsidP="00C0630D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C0630D" w:rsidRPr="005D28FD" w:rsidRDefault="00C0630D" w:rsidP="00C0630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C0630D" w:rsidRDefault="00C0630D" w:rsidP="00C0630D">
      <w:pPr>
        <w:rPr>
          <w:rFonts w:ascii="Times New Roman" w:hAnsi="Times New Roman" w:cs="Times New Roman"/>
          <w:sz w:val="24"/>
          <w:szCs w:val="24"/>
        </w:rPr>
      </w:pPr>
    </w:p>
    <w:p w:rsidR="00F50EE5" w:rsidRPr="00C0630D" w:rsidRDefault="00F50EE5" w:rsidP="00C0630D">
      <w:pPr>
        <w:rPr>
          <w:rFonts w:ascii="Times New Roman" w:hAnsi="Times New Roman" w:cs="Times New Roman"/>
          <w:sz w:val="24"/>
          <w:szCs w:val="24"/>
        </w:rPr>
        <w:sectPr w:rsidR="00F50EE5" w:rsidRPr="00C0630D">
          <w:pgSz w:w="11906" w:h="16838"/>
          <w:pgMar w:top="897" w:right="840" w:bottom="1067" w:left="1700" w:header="720" w:footer="720" w:gutter="0"/>
          <w:cols w:space="720" w:equalWidth="0">
            <w:col w:w="9360"/>
          </w:cols>
          <w:noEndnote/>
        </w:sectPr>
      </w:pPr>
    </w:p>
    <w:p w:rsidR="00F50EE5" w:rsidRPr="005D28FD" w:rsidRDefault="00F50EE5" w:rsidP="00F50EE5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  <w:bookmarkStart w:id="0" w:name="page13"/>
      <w:bookmarkEnd w:id="0"/>
    </w:p>
    <w:p w:rsidR="00F50EE5" w:rsidRPr="005D28FD" w:rsidRDefault="00F50EE5" w:rsidP="00F50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6EDA" w:rsidRDefault="00896EDA" w:rsidP="00896ED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0ECC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D519FD" w:rsidRPr="00100ECC" w:rsidRDefault="00D519FD" w:rsidP="00896ED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6EDA" w:rsidRPr="00100ECC" w:rsidRDefault="00896EDA" w:rsidP="00896E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ECC">
        <w:rPr>
          <w:rFonts w:ascii="Times New Roman" w:hAnsi="Times New Roman" w:cs="Times New Roman"/>
          <w:b/>
          <w:sz w:val="28"/>
          <w:szCs w:val="28"/>
        </w:rPr>
        <w:t>Нормативно-правовые основания для реализации внеурочной</w:t>
      </w:r>
    </w:p>
    <w:p w:rsidR="00896EDA" w:rsidRPr="00100ECC" w:rsidRDefault="00896EDA" w:rsidP="00896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ECC">
        <w:rPr>
          <w:rFonts w:ascii="Times New Roman" w:hAnsi="Times New Roman" w:cs="Times New Roman"/>
          <w:b/>
          <w:sz w:val="28"/>
          <w:szCs w:val="28"/>
        </w:rPr>
        <w:t xml:space="preserve">деятельности в   общеобразовательных организациях </w:t>
      </w:r>
      <w:proofErr w:type="gramStart"/>
      <w:r w:rsidRPr="00100ECC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100ECC">
        <w:rPr>
          <w:rFonts w:ascii="Times New Roman" w:hAnsi="Times New Roman" w:cs="Times New Roman"/>
          <w:b/>
          <w:sz w:val="28"/>
          <w:szCs w:val="28"/>
        </w:rPr>
        <w:t xml:space="preserve"> обучающихся с ОВЗ</w:t>
      </w:r>
    </w:p>
    <w:p w:rsidR="0051198D" w:rsidRDefault="0051198D" w:rsidP="0051198D">
      <w:pPr>
        <w:widowControl w:val="0"/>
        <w:spacing w:after="0" w:line="240" w:lineRule="auto"/>
        <w:ind w:left="107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98D" w:rsidRDefault="0051198D" w:rsidP="0051198D">
      <w:pPr>
        <w:widowControl w:val="0"/>
        <w:spacing w:after="0" w:line="240" w:lineRule="auto"/>
        <w:ind w:left="107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EDA" w:rsidRPr="00896EDA" w:rsidRDefault="00896EDA" w:rsidP="00896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EDA">
        <w:rPr>
          <w:rFonts w:ascii="Times New Roman" w:hAnsi="Times New Roman" w:cs="Times New Roman"/>
          <w:sz w:val="28"/>
          <w:szCs w:val="28"/>
        </w:rPr>
        <w:t xml:space="preserve">В качестве нормативных правовых оснований организации внеурочной деятельности обучающихся с ОВЗ  в условиях реализации  ФГОС  ОВЗ выступают следующие документы: </w:t>
      </w:r>
    </w:p>
    <w:p w:rsidR="00896EDA" w:rsidRPr="00896EDA" w:rsidRDefault="00896EDA" w:rsidP="00896EDA">
      <w:pPr>
        <w:pStyle w:val="a4"/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6EDA">
        <w:rPr>
          <w:rFonts w:ascii="Times New Roman" w:hAnsi="Times New Roman" w:cs="Times New Roman"/>
          <w:sz w:val="28"/>
          <w:szCs w:val="28"/>
        </w:rPr>
        <w:t xml:space="preserve">«Об утверждении и введении в действие федерального государственного образовательного стандарта начального общего образования обучающихся с ОВЗ»: приказ Министерства образования и науки РФ от 19 декабря 2014 г. № 1598 и №1599.   </w:t>
      </w:r>
    </w:p>
    <w:p w:rsidR="00896EDA" w:rsidRPr="00896EDA" w:rsidRDefault="00D519FD" w:rsidP="00896EDA">
      <w:pPr>
        <w:pStyle w:val="a4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6EDA">
        <w:rPr>
          <w:rFonts w:ascii="Times New Roman" w:hAnsi="Times New Roman" w:cs="Times New Roman"/>
          <w:sz w:val="28"/>
          <w:szCs w:val="28"/>
        </w:rPr>
        <w:t xml:space="preserve"> </w:t>
      </w:r>
      <w:r w:rsidR="00896EDA" w:rsidRPr="00896EDA">
        <w:rPr>
          <w:rFonts w:ascii="Times New Roman" w:hAnsi="Times New Roman" w:cs="Times New Roman"/>
          <w:sz w:val="28"/>
          <w:szCs w:val="28"/>
        </w:rPr>
        <w:t>«О внесении изменений в федеральный государственный образовательный стандарт основного общего образования»:  приказ Министерства образования и науки РФ от 29 декабря 2014 №1644</w:t>
      </w:r>
    </w:p>
    <w:p w:rsidR="00896EDA" w:rsidRPr="00896EDA" w:rsidRDefault="00896EDA" w:rsidP="00896EDA">
      <w:pPr>
        <w:pStyle w:val="a4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EDA">
        <w:rPr>
          <w:rFonts w:ascii="Times New Roman" w:hAnsi="Times New Roman" w:cs="Times New Roman"/>
          <w:sz w:val="28"/>
          <w:szCs w:val="28"/>
        </w:rPr>
        <w:t>Разъяснения по отдельным аспектам введения федерального государственного образовательного стандарта общего образования: письмо Департамента общего образования Министерства образования и науки РФ от 19 апреля 2011 г. № 03 255.</w:t>
      </w:r>
    </w:p>
    <w:p w:rsidR="00896EDA" w:rsidRPr="00896EDA" w:rsidRDefault="00896EDA" w:rsidP="00896EDA">
      <w:pPr>
        <w:pStyle w:val="a4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6EDA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14.12.2015 № 093564 «О внеурочной деятельности и реализации дополнительных общеобразовательных программ».</w:t>
      </w:r>
    </w:p>
    <w:p w:rsidR="00896EDA" w:rsidRDefault="00896EDA" w:rsidP="00896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801D7">
        <w:rPr>
          <w:rFonts w:ascii="Times New Roman" w:hAnsi="Times New Roman" w:cs="Times New Roman"/>
          <w:sz w:val="28"/>
          <w:szCs w:val="28"/>
        </w:rPr>
        <w:t xml:space="preserve">Одним из документов, </w:t>
      </w:r>
      <w:r>
        <w:rPr>
          <w:rFonts w:ascii="Times New Roman" w:hAnsi="Times New Roman" w:cs="Times New Roman"/>
          <w:sz w:val="28"/>
          <w:szCs w:val="28"/>
        </w:rPr>
        <w:t xml:space="preserve">раскрывающих </w:t>
      </w:r>
      <w:r w:rsidRPr="006801D7">
        <w:rPr>
          <w:rFonts w:ascii="Times New Roman" w:hAnsi="Times New Roman" w:cs="Times New Roman"/>
          <w:sz w:val="28"/>
          <w:szCs w:val="28"/>
        </w:rPr>
        <w:t>особенности моделирования внеурочной деятельности 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Pr="006801D7">
        <w:rPr>
          <w:rFonts w:ascii="Times New Roman" w:hAnsi="Times New Roman" w:cs="Times New Roman"/>
          <w:sz w:val="28"/>
          <w:szCs w:val="28"/>
        </w:rPr>
        <w:t>, является письмо Департамента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1D7">
        <w:rPr>
          <w:rFonts w:ascii="Times New Roman" w:hAnsi="Times New Roman" w:cs="Times New Roman"/>
          <w:sz w:val="28"/>
          <w:szCs w:val="28"/>
        </w:rPr>
        <w:t>Министерства образования и науки РФ от 12 мая 2011 г. № 03-296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1D7">
        <w:rPr>
          <w:rFonts w:ascii="Times New Roman" w:hAnsi="Times New Roman" w:cs="Times New Roman"/>
          <w:sz w:val="28"/>
          <w:szCs w:val="28"/>
        </w:rPr>
        <w:t>организации внеурочной деятельности при введении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1D7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EDA" w:rsidRPr="004F64F3" w:rsidRDefault="00896EDA" w:rsidP="00896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01D7">
        <w:rPr>
          <w:rFonts w:ascii="Times New Roman" w:hAnsi="Times New Roman" w:cs="Times New Roman"/>
          <w:sz w:val="28"/>
          <w:szCs w:val="28"/>
        </w:rPr>
        <w:t>В качестве</w:t>
      </w:r>
      <w:r>
        <w:rPr>
          <w:rFonts w:ascii="Times New Roman" w:hAnsi="Times New Roman" w:cs="Times New Roman"/>
          <w:sz w:val="28"/>
          <w:szCs w:val="28"/>
        </w:rPr>
        <w:t xml:space="preserve"> нормативно-</w:t>
      </w:r>
      <w:r w:rsidRPr="006801D7">
        <w:rPr>
          <w:rFonts w:ascii="Times New Roman" w:hAnsi="Times New Roman" w:cs="Times New Roman"/>
          <w:sz w:val="28"/>
          <w:szCs w:val="28"/>
        </w:rPr>
        <w:t xml:space="preserve">правовых </w:t>
      </w:r>
      <w:r>
        <w:rPr>
          <w:rFonts w:ascii="Times New Roman" w:hAnsi="Times New Roman" w:cs="Times New Roman"/>
          <w:sz w:val="28"/>
          <w:szCs w:val="28"/>
        </w:rPr>
        <w:t xml:space="preserve">основ </w:t>
      </w:r>
      <w:r w:rsidRPr="006801D7">
        <w:rPr>
          <w:rFonts w:ascii="Times New Roman" w:hAnsi="Times New Roman" w:cs="Times New Roman"/>
          <w:sz w:val="28"/>
          <w:szCs w:val="28"/>
        </w:rPr>
        <w:t xml:space="preserve">для разработки программ </w:t>
      </w:r>
      <w:proofErr w:type="gramStart"/>
      <w:r w:rsidRPr="006801D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801D7">
        <w:rPr>
          <w:rFonts w:ascii="Times New Roman" w:hAnsi="Times New Roman" w:cs="Times New Roman"/>
          <w:sz w:val="28"/>
          <w:szCs w:val="28"/>
        </w:rPr>
        <w:t xml:space="preserve"> обучающихся  с ОВЗ выступает </w:t>
      </w:r>
      <w:r w:rsidRPr="00723633">
        <w:rPr>
          <w:rFonts w:ascii="Times New Roman" w:hAnsi="Times New Roman" w:cs="Times New Roman"/>
          <w:sz w:val="28"/>
          <w:szCs w:val="28"/>
        </w:rPr>
        <w:t xml:space="preserve">Федеральный закон от 29.12.2012 N 273-ФЗ (ред. от 02.06.2016)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3633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3633">
        <w:rPr>
          <w:rFonts w:ascii="Times New Roman" w:hAnsi="Times New Roman" w:cs="Times New Roman"/>
          <w:sz w:val="28"/>
          <w:szCs w:val="28"/>
        </w:rPr>
        <w:t xml:space="preserve"> (с изм. и доп., вступ. в силу с 13.06.2016)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01D7">
        <w:rPr>
          <w:rFonts w:ascii="Times New Roman" w:hAnsi="Times New Roman" w:cs="Times New Roman"/>
          <w:sz w:val="28"/>
          <w:szCs w:val="28"/>
        </w:rPr>
        <w:t xml:space="preserve"> В нем  отмечается, что разработка и утверждение образовательных программ относятся к компетенции образовательной организации.  При этом законодательно установлен минимум содержания образовательной программы, определяемый ФГОС и планируемыми результатами основной общеобразовательной программы.  Указанные нормативные обоснования позволяют образовательной организации самостоятельно разрабатывать программы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Pr="006801D7">
        <w:rPr>
          <w:rFonts w:ascii="Times New Roman" w:hAnsi="Times New Roman" w:cs="Times New Roman"/>
          <w:sz w:val="28"/>
          <w:szCs w:val="28"/>
        </w:rPr>
        <w:t xml:space="preserve"> с учетом интересов и возможностей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01D7">
        <w:rPr>
          <w:rFonts w:ascii="Times New Roman" w:hAnsi="Times New Roman" w:cs="Times New Roman"/>
          <w:sz w:val="28"/>
          <w:szCs w:val="28"/>
        </w:rPr>
        <w:t xml:space="preserve">Важно помнить, что программа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Pr="006801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АООП, </w:t>
      </w:r>
      <w:r w:rsidRPr="00680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способствующая </w:t>
      </w:r>
      <w:r w:rsidRPr="006801D7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801D7">
        <w:rPr>
          <w:rFonts w:ascii="Times New Roman" w:hAnsi="Times New Roman" w:cs="Times New Roman"/>
          <w:sz w:val="28"/>
          <w:szCs w:val="28"/>
        </w:rPr>
        <w:t xml:space="preserve"> качества подготовки детей с ОВЗ, </w:t>
      </w:r>
      <w:r>
        <w:rPr>
          <w:rFonts w:ascii="Times New Roman" w:hAnsi="Times New Roman" w:cs="Times New Roman"/>
          <w:sz w:val="28"/>
          <w:szCs w:val="28"/>
        </w:rPr>
        <w:t xml:space="preserve">направленных на их развитие, </w:t>
      </w:r>
      <w:r w:rsidRPr="006801D7">
        <w:rPr>
          <w:rFonts w:ascii="Times New Roman" w:hAnsi="Times New Roman" w:cs="Times New Roman"/>
          <w:sz w:val="28"/>
          <w:szCs w:val="28"/>
        </w:rPr>
        <w:t>коррекци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801D7">
        <w:rPr>
          <w:rFonts w:ascii="Times New Roman" w:hAnsi="Times New Roman" w:cs="Times New Roman"/>
          <w:sz w:val="28"/>
          <w:szCs w:val="28"/>
        </w:rPr>
        <w:t xml:space="preserve"> и компенсаци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801D7">
        <w:rPr>
          <w:rFonts w:ascii="Times New Roman" w:hAnsi="Times New Roman" w:cs="Times New Roman"/>
          <w:sz w:val="28"/>
          <w:szCs w:val="28"/>
        </w:rPr>
        <w:t xml:space="preserve"> психофизических недостатков.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98D" w:rsidRDefault="00896EDA" w:rsidP="00896EDA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</w:t>
      </w:r>
      <w:r w:rsidRPr="006801D7">
        <w:rPr>
          <w:rFonts w:ascii="Times New Roman" w:hAnsi="Times New Roman" w:cs="Times New Roman"/>
          <w:sz w:val="28"/>
          <w:szCs w:val="28"/>
        </w:rPr>
        <w:t xml:space="preserve">едагогам  </w:t>
      </w:r>
      <w:r w:rsidRPr="00527DF3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реализующих </w:t>
      </w:r>
      <w:r w:rsidRPr="0052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АООП необходимо помнить о </w:t>
      </w:r>
      <w:r w:rsidRPr="006801D7">
        <w:rPr>
          <w:rFonts w:ascii="Times New Roman" w:hAnsi="Times New Roman" w:cs="Times New Roman"/>
          <w:sz w:val="28"/>
          <w:szCs w:val="28"/>
        </w:rPr>
        <w:t xml:space="preserve"> наличие в образовательной организации  </w:t>
      </w:r>
      <w:r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6801D7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организационно-педагогических условий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4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ним относятся: освоение педагогами </w:t>
      </w:r>
      <w:r w:rsidRPr="0089137A">
        <w:rPr>
          <w:rFonts w:ascii="Times New Roman" w:hAnsi="Times New Roman" w:cs="Times New Roman"/>
          <w:sz w:val="28"/>
          <w:szCs w:val="28"/>
        </w:rPr>
        <w:t>определенны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9137A">
        <w:rPr>
          <w:rFonts w:ascii="Times New Roman" w:hAnsi="Times New Roman" w:cs="Times New Roman"/>
          <w:sz w:val="28"/>
          <w:szCs w:val="28"/>
        </w:rPr>
        <w:t xml:space="preserve">  форм и метод</w:t>
      </w:r>
      <w:r>
        <w:rPr>
          <w:rFonts w:ascii="Times New Roman" w:hAnsi="Times New Roman" w:cs="Times New Roman"/>
          <w:sz w:val="28"/>
          <w:szCs w:val="28"/>
        </w:rPr>
        <w:t xml:space="preserve">ов для </w:t>
      </w:r>
      <w:r w:rsidRPr="0089137A">
        <w:rPr>
          <w:rFonts w:ascii="Times New Roman" w:hAnsi="Times New Roman" w:cs="Times New Roman"/>
          <w:sz w:val="28"/>
          <w:szCs w:val="28"/>
        </w:rPr>
        <w:t xml:space="preserve"> оптимального взаимодействия с ребенком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7A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9137A">
        <w:rPr>
          <w:rFonts w:ascii="Times New Roman" w:hAnsi="Times New Roman" w:cs="Times New Roman"/>
          <w:sz w:val="28"/>
          <w:szCs w:val="28"/>
        </w:rPr>
        <w:t xml:space="preserve">согласие родителей (законных представителей) на </w:t>
      </w: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Pr="00891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89137A">
        <w:rPr>
          <w:rFonts w:ascii="Times New Roman" w:hAnsi="Times New Roman" w:cs="Times New Roman"/>
          <w:sz w:val="28"/>
          <w:szCs w:val="28"/>
        </w:rPr>
        <w:t xml:space="preserve">  данной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9137A">
        <w:rPr>
          <w:rFonts w:ascii="Times New Roman" w:hAnsi="Times New Roman" w:cs="Times New Roman"/>
          <w:sz w:val="28"/>
          <w:szCs w:val="28"/>
        </w:rPr>
        <w:t>.</w:t>
      </w:r>
    </w:p>
    <w:p w:rsidR="0051198D" w:rsidRDefault="0051198D" w:rsidP="0051198D">
      <w:pPr>
        <w:widowControl w:val="0"/>
        <w:spacing w:after="0" w:line="240" w:lineRule="auto"/>
        <w:ind w:left="107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98D" w:rsidRDefault="0051198D" w:rsidP="0051198D">
      <w:pPr>
        <w:widowControl w:val="0"/>
        <w:spacing w:after="0" w:line="240" w:lineRule="auto"/>
        <w:ind w:left="107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98D" w:rsidRDefault="0051198D" w:rsidP="0051198D">
      <w:pPr>
        <w:widowControl w:val="0"/>
        <w:spacing w:after="0" w:line="240" w:lineRule="auto"/>
        <w:ind w:left="107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98D" w:rsidRDefault="0051198D" w:rsidP="0051198D">
      <w:pPr>
        <w:widowControl w:val="0"/>
        <w:spacing w:after="0" w:line="240" w:lineRule="auto"/>
        <w:ind w:left="107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98D" w:rsidRDefault="0051198D" w:rsidP="0051198D">
      <w:pPr>
        <w:widowControl w:val="0"/>
        <w:spacing w:after="0" w:line="240" w:lineRule="auto"/>
        <w:ind w:left="107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98D" w:rsidRDefault="0051198D" w:rsidP="0051198D">
      <w:pPr>
        <w:widowControl w:val="0"/>
        <w:spacing w:after="0" w:line="240" w:lineRule="auto"/>
        <w:ind w:left="107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98D" w:rsidRDefault="0051198D" w:rsidP="0051198D">
      <w:pPr>
        <w:widowControl w:val="0"/>
        <w:spacing w:after="0" w:line="240" w:lineRule="auto"/>
        <w:ind w:left="107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98D" w:rsidRDefault="0051198D" w:rsidP="0051198D">
      <w:pPr>
        <w:widowControl w:val="0"/>
        <w:spacing w:after="0" w:line="240" w:lineRule="auto"/>
        <w:ind w:left="107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98D" w:rsidRDefault="0051198D" w:rsidP="0051198D">
      <w:pPr>
        <w:widowControl w:val="0"/>
        <w:spacing w:after="0" w:line="240" w:lineRule="auto"/>
        <w:ind w:left="107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98D" w:rsidRDefault="0051198D" w:rsidP="0051198D">
      <w:pPr>
        <w:widowControl w:val="0"/>
        <w:spacing w:after="0" w:line="240" w:lineRule="auto"/>
        <w:ind w:left="107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98D" w:rsidRDefault="0051198D" w:rsidP="0051198D">
      <w:pPr>
        <w:widowControl w:val="0"/>
        <w:spacing w:after="0" w:line="240" w:lineRule="auto"/>
        <w:ind w:left="107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98D" w:rsidRDefault="0051198D" w:rsidP="0051198D">
      <w:pPr>
        <w:widowControl w:val="0"/>
        <w:spacing w:after="0" w:line="240" w:lineRule="auto"/>
        <w:ind w:left="107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98D" w:rsidRDefault="0051198D" w:rsidP="0051198D">
      <w:pPr>
        <w:widowControl w:val="0"/>
        <w:spacing w:after="0" w:line="240" w:lineRule="auto"/>
        <w:ind w:left="107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98D" w:rsidRDefault="0051198D" w:rsidP="0051198D">
      <w:pPr>
        <w:widowControl w:val="0"/>
        <w:spacing w:after="0" w:line="240" w:lineRule="auto"/>
        <w:ind w:left="107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98D" w:rsidRDefault="0051198D" w:rsidP="0051198D">
      <w:pPr>
        <w:widowControl w:val="0"/>
        <w:spacing w:after="0" w:line="240" w:lineRule="auto"/>
        <w:ind w:left="107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98D" w:rsidRDefault="0051198D" w:rsidP="0051198D">
      <w:pPr>
        <w:widowControl w:val="0"/>
        <w:spacing w:after="0" w:line="240" w:lineRule="auto"/>
        <w:ind w:left="107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98D" w:rsidRDefault="0051198D" w:rsidP="0051198D">
      <w:pPr>
        <w:widowControl w:val="0"/>
        <w:spacing w:after="0" w:line="240" w:lineRule="auto"/>
        <w:ind w:left="107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98D" w:rsidRDefault="0051198D" w:rsidP="0051198D">
      <w:pPr>
        <w:widowControl w:val="0"/>
        <w:spacing w:after="0" w:line="240" w:lineRule="auto"/>
        <w:ind w:left="107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98D" w:rsidRDefault="0051198D" w:rsidP="0051198D">
      <w:pPr>
        <w:widowControl w:val="0"/>
        <w:spacing w:after="0" w:line="240" w:lineRule="auto"/>
        <w:ind w:left="107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98D" w:rsidRDefault="0051198D" w:rsidP="0051198D">
      <w:pPr>
        <w:widowControl w:val="0"/>
        <w:spacing w:after="0" w:line="240" w:lineRule="auto"/>
        <w:ind w:left="107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98D" w:rsidRDefault="0051198D" w:rsidP="0051198D">
      <w:pPr>
        <w:widowControl w:val="0"/>
        <w:spacing w:after="0" w:line="240" w:lineRule="auto"/>
        <w:ind w:left="107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98D" w:rsidRDefault="0051198D" w:rsidP="0051198D">
      <w:pPr>
        <w:widowControl w:val="0"/>
        <w:spacing w:after="0" w:line="240" w:lineRule="auto"/>
        <w:ind w:left="107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98D" w:rsidRDefault="0051198D" w:rsidP="0051198D">
      <w:pPr>
        <w:widowControl w:val="0"/>
        <w:spacing w:after="0" w:line="240" w:lineRule="auto"/>
        <w:ind w:left="107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98D" w:rsidRDefault="0051198D" w:rsidP="0051198D">
      <w:pPr>
        <w:widowControl w:val="0"/>
        <w:spacing w:after="0" w:line="240" w:lineRule="auto"/>
        <w:ind w:left="107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98D" w:rsidRDefault="0051198D" w:rsidP="0051198D">
      <w:pPr>
        <w:widowControl w:val="0"/>
        <w:spacing w:after="0" w:line="240" w:lineRule="auto"/>
        <w:ind w:left="107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98D" w:rsidRDefault="0051198D" w:rsidP="0051198D">
      <w:pPr>
        <w:widowControl w:val="0"/>
        <w:spacing w:after="0" w:line="240" w:lineRule="auto"/>
        <w:ind w:left="107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98D" w:rsidRDefault="0051198D" w:rsidP="0051198D">
      <w:pPr>
        <w:widowControl w:val="0"/>
        <w:spacing w:after="0" w:line="240" w:lineRule="auto"/>
        <w:ind w:left="107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98D" w:rsidRDefault="0051198D" w:rsidP="0051198D">
      <w:pPr>
        <w:widowControl w:val="0"/>
        <w:spacing w:after="0" w:line="240" w:lineRule="auto"/>
        <w:ind w:left="107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98D" w:rsidRDefault="0051198D" w:rsidP="0051198D">
      <w:pPr>
        <w:widowControl w:val="0"/>
        <w:spacing w:after="0" w:line="240" w:lineRule="auto"/>
        <w:ind w:left="107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98D" w:rsidRPr="0051198D" w:rsidRDefault="0051198D" w:rsidP="0051198D">
      <w:pPr>
        <w:widowControl w:val="0"/>
        <w:spacing w:after="0" w:line="240" w:lineRule="auto"/>
        <w:ind w:left="107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51198D" w:rsidRPr="0051198D" w:rsidRDefault="0051198D" w:rsidP="0051198D">
      <w:pPr>
        <w:widowControl w:val="0"/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98D" w:rsidRPr="0051198D" w:rsidRDefault="0051198D" w:rsidP="0051198D">
      <w:pPr>
        <w:widowControl w:val="0"/>
        <w:spacing w:after="0" w:line="240" w:lineRule="auto"/>
        <w:ind w:left="1070" w:firstLine="4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курса внеурочной деятельности</w:t>
      </w:r>
    </w:p>
    <w:p w:rsidR="0051198D" w:rsidRPr="0051198D" w:rsidRDefault="0051198D" w:rsidP="0051198D">
      <w:pPr>
        <w:widowControl w:val="0"/>
        <w:spacing w:after="0" w:line="240" w:lineRule="auto"/>
        <w:ind w:left="1070" w:firstLine="4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«Компьютер и математика»</w:t>
      </w:r>
    </w:p>
    <w:p w:rsidR="0051198D" w:rsidRPr="0051198D" w:rsidRDefault="0051198D" w:rsidP="0051198D">
      <w:pPr>
        <w:widowControl w:val="0"/>
        <w:spacing w:after="0" w:line="240" w:lineRule="auto"/>
        <w:ind w:left="1070" w:firstLine="40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98D" w:rsidRPr="0051198D" w:rsidRDefault="0051198D" w:rsidP="0051198D">
      <w:pPr>
        <w:widowControl w:val="0"/>
        <w:spacing w:after="0" w:line="240" w:lineRule="auto"/>
        <w:ind w:left="107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8D" w:rsidRPr="0051198D" w:rsidRDefault="0051198D" w:rsidP="0051198D">
      <w:pPr>
        <w:widowControl w:val="0"/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51198D" w:rsidRPr="0051198D" w:rsidRDefault="0051198D" w:rsidP="005119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общество живет в мире постоянного умножения потока информации, которая каждые несколько лет практически удваивается. Не утонуть в информационном потоке, а, точно ориентируясь, решать</w:t>
      </w:r>
    </w:p>
    <w:p w:rsidR="0051198D" w:rsidRPr="0051198D" w:rsidRDefault="0051198D" w:rsidP="0051198D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задачи человеку помогает компьютер. «Завтра» наших детей </w:t>
      </w:r>
      <w:proofErr w:type="gramStart"/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информационное общество. Если сегодня еще есть сферы жизни, </w:t>
      </w: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где можно обойтись без компьютера, то завтра в информационном обществе неумение пользоваться компьютером будет означать социальную инвалидность. Поэтому, возникла необходимость в формирование у обучающихся я с нарушением интеллекта  навыков  компьютерной грамоты. </w:t>
      </w:r>
    </w:p>
    <w:p w:rsidR="0051198D" w:rsidRPr="0051198D" w:rsidRDefault="0051198D" w:rsidP="0051198D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курса</w:t>
      </w: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деятельности: сформировать у </w:t>
      </w:r>
      <w:proofErr w:type="gramStart"/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элементарные  правила работы с компьютером.</w:t>
      </w:r>
    </w:p>
    <w:p w:rsidR="0051198D" w:rsidRPr="0051198D" w:rsidRDefault="0051198D" w:rsidP="0051198D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Задачи </w:t>
      </w: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курса:</w:t>
      </w:r>
    </w:p>
    <w:p w:rsidR="0051198D" w:rsidRPr="0051198D" w:rsidRDefault="0051198D" w:rsidP="0051198D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 у обучающихся  первичных знаний о компьютере</w:t>
      </w:r>
    </w:p>
    <w:p w:rsidR="0051198D" w:rsidRPr="0051198D" w:rsidRDefault="0051198D" w:rsidP="0051198D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элементарных умений и навыков самостоятельно работать на компьютере по образцу, плану.</w:t>
      </w:r>
    </w:p>
    <w:p w:rsidR="0051198D" w:rsidRPr="0051198D" w:rsidRDefault="0051198D" w:rsidP="0051198D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и коррекция  зрительной и слуховой памяти в процессе деятельности.</w:t>
      </w:r>
    </w:p>
    <w:p w:rsidR="0051198D" w:rsidRPr="0051198D" w:rsidRDefault="0051198D" w:rsidP="0051198D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Развитие и коррекция и произвольного внимания </w:t>
      </w:r>
    </w:p>
    <w:p w:rsidR="0051198D" w:rsidRPr="0051198D" w:rsidRDefault="0051198D" w:rsidP="0051198D">
      <w:pPr>
        <w:widowControl w:val="0"/>
        <w:spacing w:after="0" w:line="240" w:lineRule="auto"/>
        <w:ind w:right="-428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для организации внеурочной деятельности обучающихся  5-7 классов образовательных организаций, </w:t>
      </w:r>
      <w:r w:rsidRPr="0051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реализующие АООП.</w:t>
      </w:r>
    </w:p>
    <w:p w:rsidR="0051198D" w:rsidRPr="0051198D" w:rsidRDefault="0051198D" w:rsidP="0051198D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1198D">
        <w:rPr>
          <w:rFonts w:ascii="Times New Roman" w:eastAsia="Calibri" w:hAnsi="Times New Roman" w:cs="Times New Roman"/>
          <w:sz w:val="28"/>
          <w:szCs w:val="28"/>
        </w:rPr>
        <w:t>Предлагаемый курс рассчитан на 2 года обучения – 70 часов, 35 часов в год.</w:t>
      </w:r>
    </w:p>
    <w:p w:rsidR="0051198D" w:rsidRPr="0051198D" w:rsidRDefault="0051198D" w:rsidP="0051198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98D">
        <w:rPr>
          <w:rFonts w:ascii="Times New Roman" w:eastAsia="Calibri" w:hAnsi="Times New Roman" w:cs="Times New Roman"/>
          <w:sz w:val="28"/>
          <w:szCs w:val="28"/>
        </w:rPr>
        <w:t xml:space="preserve">   Планируемые результаты освоения учащимися программы курса внеурочной деятельности «Компьютер и математика»: Обучающиеся</w:t>
      </w:r>
      <w:proofErr w:type="gramStart"/>
      <w:r w:rsidRPr="0051198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1198D">
        <w:rPr>
          <w:rFonts w:ascii="Times New Roman" w:eastAsia="Calibri" w:hAnsi="Times New Roman" w:cs="Times New Roman"/>
          <w:sz w:val="28"/>
          <w:szCs w:val="28"/>
        </w:rPr>
        <w:t xml:space="preserve"> освоившие курс: знают специальную терминологию; знают  основные и  дополнительные устройства компьютера в соответствии с их назначением; умеют выполнять действия и управлять объектами на экране монитора, работать с манипулятором типа мышь; умеют применять «Средства рисования» текстового редактора </w:t>
      </w:r>
      <w:proofErr w:type="spellStart"/>
      <w:r w:rsidRPr="0051198D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5119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198D">
        <w:rPr>
          <w:rFonts w:ascii="Calibri" w:eastAsia="Calibri" w:hAnsi="Calibri" w:cs="Times New Roman"/>
          <w:sz w:val="28"/>
          <w:szCs w:val="28"/>
        </w:rPr>
        <w:t>Office</w:t>
      </w:r>
      <w:proofErr w:type="spellEnd"/>
      <w:r w:rsidRPr="0051198D">
        <w:rPr>
          <w:rFonts w:ascii="Calibri" w:eastAsia="Calibri" w:hAnsi="Calibri" w:cs="Times New Roman"/>
          <w:sz w:val="28"/>
          <w:szCs w:val="28"/>
        </w:rPr>
        <w:t xml:space="preserve"> </w:t>
      </w:r>
      <w:r w:rsidRPr="0051198D">
        <w:rPr>
          <w:rFonts w:ascii="Times New Roman" w:eastAsia="Calibri" w:hAnsi="Times New Roman" w:cs="Times New Roman"/>
          <w:sz w:val="28"/>
          <w:szCs w:val="28"/>
        </w:rPr>
        <w:t xml:space="preserve">WORD для создания и редактирования рисунков из геометрических фигур: изменять местоположение, размеры и ориентацию </w:t>
      </w:r>
      <w:proofErr w:type="spellStart"/>
      <w:r w:rsidRPr="0051198D">
        <w:rPr>
          <w:rFonts w:ascii="Times New Roman" w:eastAsia="Calibri" w:hAnsi="Times New Roman" w:cs="Times New Roman"/>
          <w:sz w:val="28"/>
          <w:szCs w:val="28"/>
        </w:rPr>
        <w:t>объектов</w:t>
      </w:r>
      <w:proofErr w:type="gramStart"/>
      <w:r w:rsidRPr="0051198D">
        <w:rPr>
          <w:rFonts w:ascii="Times New Roman" w:eastAsia="Calibri" w:hAnsi="Times New Roman" w:cs="Times New Roman"/>
          <w:sz w:val="28"/>
          <w:szCs w:val="28"/>
        </w:rPr>
        <w:t>,п</w:t>
      </w:r>
      <w:proofErr w:type="gramEnd"/>
      <w:r w:rsidRPr="0051198D">
        <w:rPr>
          <w:rFonts w:ascii="Times New Roman" w:eastAsia="Calibri" w:hAnsi="Times New Roman" w:cs="Times New Roman"/>
          <w:sz w:val="28"/>
          <w:szCs w:val="28"/>
        </w:rPr>
        <w:t>ользоваться</w:t>
      </w:r>
      <w:proofErr w:type="spellEnd"/>
      <w:r w:rsidRPr="0051198D">
        <w:rPr>
          <w:rFonts w:ascii="Times New Roman" w:eastAsia="Calibri" w:hAnsi="Times New Roman" w:cs="Times New Roman"/>
          <w:sz w:val="28"/>
          <w:szCs w:val="28"/>
        </w:rPr>
        <w:t xml:space="preserve"> инструментами контура и заливки фигуры в цвета палитры; умеют создавать слайды презентации </w:t>
      </w:r>
      <w:proofErr w:type="spellStart"/>
      <w:r w:rsidRPr="0051198D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5119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198D">
        <w:rPr>
          <w:rFonts w:ascii="Times New Roman" w:eastAsia="Calibri" w:hAnsi="Times New Roman" w:cs="Times New Roman"/>
          <w:sz w:val="28"/>
          <w:szCs w:val="28"/>
        </w:rPr>
        <w:t>Office</w:t>
      </w:r>
      <w:proofErr w:type="spellEnd"/>
      <w:r w:rsidRPr="005119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198D">
        <w:rPr>
          <w:rFonts w:ascii="Times New Roman" w:eastAsia="Calibri" w:hAnsi="Times New Roman" w:cs="Times New Roman"/>
          <w:sz w:val="28"/>
          <w:szCs w:val="28"/>
        </w:rPr>
        <w:t>PowerPoint</w:t>
      </w:r>
      <w:proofErr w:type="spellEnd"/>
      <w:r w:rsidRPr="0051198D">
        <w:rPr>
          <w:rFonts w:ascii="Times New Roman" w:eastAsia="Calibri" w:hAnsi="Times New Roman" w:cs="Times New Roman"/>
          <w:sz w:val="28"/>
          <w:szCs w:val="28"/>
        </w:rPr>
        <w:t xml:space="preserve"> по образцу; умеют конструировать фигуру из ее частей по образцу, по чертежам с заданными размерами, соблюдают правила  к организации рабочего места при работе на компьютере, требования техники безопасности.</w:t>
      </w:r>
    </w:p>
    <w:p w:rsidR="0051198D" w:rsidRDefault="0051198D" w:rsidP="0051198D">
      <w:pPr>
        <w:widowControl w:val="0"/>
        <w:spacing w:after="0" w:line="240" w:lineRule="auto"/>
        <w:ind w:firstLine="107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8D" w:rsidRDefault="0051198D" w:rsidP="0051198D">
      <w:pPr>
        <w:widowControl w:val="0"/>
        <w:spacing w:after="0" w:line="240" w:lineRule="auto"/>
        <w:ind w:firstLine="107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8D" w:rsidRPr="0051198D" w:rsidRDefault="0051198D" w:rsidP="0051198D">
      <w:pPr>
        <w:widowControl w:val="0"/>
        <w:spacing w:after="0" w:line="240" w:lineRule="auto"/>
        <w:ind w:firstLine="107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</w:t>
      </w:r>
    </w:p>
    <w:p w:rsidR="0051198D" w:rsidRPr="0051198D" w:rsidRDefault="0051198D" w:rsidP="0051198D">
      <w:pPr>
        <w:widowControl w:val="0"/>
        <w:spacing w:after="0" w:line="240" w:lineRule="auto"/>
        <w:ind w:firstLine="107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5444"/>
        <w:gridCol w:w="3184"/>
      </w:tblGrid>
      <w:tr w:rsidR="0051198D" w:rsidRPr="0051198D" w:rsidTr="00100ECC">
        <w:tc>
          <w:tcPr>
            <w:tcW w:w="959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516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Раздел, темы занятий </w:t>
            </w:r>
          </w:p>
        </w:tc>
        <w:tc>
          <w:tcPr>
            <w:tcW w:w="3238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1198D" w:rsidRPr="0051198D" w:rsidTr="00100ECC">
        <w:tc>
          <w:tcPr>
            <w:tcW w:w="959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516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Компьютер </w:t>
            </w:r>
          </w:p>
        </w:tc>
        <w:tc>
          <w:tcPr>
            <w:tcW w:w="3238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1198D" w:rsidRPr="0051198D" w:rsidTr="00100ECC">
        <w:tc>
          <w:tcPr>
            <w:tcW w:w="959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516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Устройства для хранения информации </w:t>
            </w:r>
          </w:p>
        </w:tc>
        <w:tc>
          <w:tcPr>
            <w:tcW w:w="3238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1198D" w:rsidRPr="0051198D" w:rsidTr="00100ECC">
        <w:tc>
          <w:tcPr>
            <w:tcW w:w="959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516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Графика. «Средства рисования» текстового редактора MS WORD</w:t>
            </w:r>
          </w:p>
        </w:tc>
        <w:tc>
          <w:tcPr>
            <w:tcW w:w="3238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1198D" w:rsidRPr="0051198D" w:rsidTr="00100ECC">
        <w:tc>
          <w:tcPr>
            <w:tcW w:w="959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6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Преобразование рисунков с помощью панели «Средства рисования»</w:t>
            </w:r>
          </w:p>
        </w:tc>
        <w:tc>
          <w:tcPr>
            <w:tcW w:w="3238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1198D" w:rsidRPr="0051198D" w:rsidTr="00100ECC">
        <w:tc>
          <w:tcPr>
            <w:tcW w:w="959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6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Конструирование из геометрических фигур </w:t>
            </w:r>
          </w:p>
        </w:tc>
        <w:tc>
          <w:tcPr>
            <w:tcW w:w="3238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51198D" w:rsidRPr="0051198D" w:rsidTr="00100ECC">
        <w:tc>
          <w:tcPr>
            <w:tcW w:w="959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16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1198D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</w:t>
            </w:r>
            <w:r w:rsidRPr="005119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51198D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  <w:r w:rsidRPr="005119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Microsoft Office </w:t>
            </w:r>
            <w:r w:rsidRPr="005119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 xml:space="preserve">PowerPoint» </w:t>
            </w:r>
          </w:p>
        </w:tc>
        <w:tc>
          <w:tcPr>
            <w:tcW w:w="3238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119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</w:tr>
      <w:tr w:rsidR="0051198D" w:rsidRPr="0051198D" w:rsidTr="00100ECC">
        <w:tc>
          <w:tcPr>
            <w:tcW w:w="959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516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38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</w:tbl>
    <w:p w:rsidR="0051198D" w:rsidRPr="0051198D" w:rsidRDefault="0051198D" w:rsidP="0051198D">
      <w:pPr>
        <w:widowControl w:val="0"/>
        <w:spacing w:after="0" w:line="240" w:lineRule="auto"/>
        <w:ind w:left="720" w:firstLine="107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8D" w:rsidRPr="0051198D" w:rsidRDefault="0051198D" w:rsidP="0051198D">
      <w:pPr>
        <w:widowControl w:val="0"/>
        <w:spacing w:after="0" w:line="240" w:lineRule="auto"/>
        <w:ind w:left="720" w:firstLine="107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программы:</w:t>
      </w:r>
    </w:p>
    <w:p w:rsidR="0051198D" w:rsidRPr="0051198D" w:rsidRDefault="0051198D" w:rsidP="0051198D">
      <w:pPr>
        <w:widowControl w:val="0"/>
        <w:spacing w:after="0" w:line="240" w:lineRule="auto"/>
        <w:ind w:left="720" w:firstLine="107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8D" w:rsidRPr="0051198D" w:rsidRDefault="0051198D" w:rsidP="0051198D">
      <w:pPr>
        <w:widowControl w:val="0"/>
        <w:spacing w:after="0" w:line="240" w:lineRule="auto"/>
        <w:ind w:left="720" w:firstLine="10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Компьютер (5 часов)</w:t>
      </w:r>
    </w:p>
    <w:p w:rsidR="0051198D" w:rsidRPr="0051198D" w:rsidRDefault="0051198D" w:rsidP="005119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безопасности в компьютерном классе. Возможностей персональных компьютеров. Основные устройства компьютера: монитор, системный блок, клавиатура, колонки, мышь. Окно в компьютерный мир (рабочий стол). Меню: возможность выбора. Компьютерные программы. Процессор. Память. Курсор. Устройства ввода, вывода. Компьютерная помощница мышь». Назначение левой и правой кнопки мыши. </w:t>
      </w:r>
    </w:p>
    <w:p w:rsidR="0051198D" w:rsidRPr="0051198D" w:rsidRDefault="0051198D" w:rsidP="005119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 Запуск компьютера. Рабочий стол. Главное меню. Поиск и запуск стандартных программ. Завершение выполнения программ.  Устройство манипулятора типа мышь. Выполнение  манипуляции с «мышью»: приемы работы с мышью (указать, выделить, копировать, переместить, наводить курсор на нужное слово, картинку, фиксировать выбор путем нажатия и удерживания кнопки мыши и т.п.). Создание собственной папки и копирование в неё информации по указанию учителя.</w:t>
      </w:r>
    </w:p>
    <w:p w:rsidR="0051198D" w:rsidRPr="0051198D" w:rsidRDefault="0051198D" w:rsidP="0051198D">
      <w:pPr>
        <w:widowControl w:val="0"/>
        <w:spacing w:after="0" w:line="240" w:lineRule="auto"/>
        <w:ind w:firstLine="107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Устройства для хранения информации (5 часов)</w:t>
      </w:r>
    </w:p>
    <w:p w:rsidR="0051198D" w:rsidRPr="0051198D" w:rsidRDefault="0051198D" w:rsidP="005119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информации на персональном компьютере. Создание файлов и папок. Внешние устройства для хранения информации. Устройства хранения CD-ROM, компакт-диски, флэш-карты.</w:t>
      </w:r>
    </w:p>
    <w:p w:rsidR="0051198D" w:rsidRPr="0051198D" w:rsidRDefault="0051198D" w:rsidP="005119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 Создание собственной папки. Копирование, перемещение файлов. Копирование файлов «Таблица успехов», «Правила работы на компьютере», «Основные приёмы работы с мышью» из папки учителя в собственную папку. Открытие файла «Компьютерный словарь» и запись новых понятий (файлы, папки, копирование и т.п.).</w:t>
      </w:r>
    </w:p>
    <w:p w:rsidR="0051198D" w:rsidRPr="0051198D" w:rsidRDefault="0051198D" w:rsidP="0051198D">
      <w:pPr>
        <w:widowControl w:val="0"/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Графика. «Средства рисования» текстового редактора MS</w:t>
      </w:r>
    </w:p>
    <w:p w:rsidR="0051198D" w:rsidRPr="0051198D" w:rsidRDefault="0051198D" w:rsidP="0051198D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WORD (5 часов)</w:t>
      </w:r>
    </w:p>
    <w:p w:rsidR="0051198D" w:rsidRPr="0051198D" w:rsidRDefault="0051198D" w:rsidP="005119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примитивы. Понятие компьютерной графики. «Средства рисования» текстового редактора MS WORD. Панель «Средства рисования» текстового редактора MS WORD (фигуры, контур фигуры, заливка, положение). Панель инструментов и приемы работы с инструментами, палитра. Приёмы конструирования из графических примитивов.</w:t>
      </w:r>
    </w:p>
    <w:p w:rsidR="0051198D" w:rsidRPr="0051198D" w:rsidRDefault="0051198D" w:rsidP="005119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 Освоение режимов работы с помощью панели «Средства рисования» текстового редактора MS WORD. Преобразование геометрических фигур с помощью панели «Средства рисования» текстового редактора MS WORD. Конструирование из мозаики по образцу. Создание, редактирование и хранение рисунков. Построение прямых линий: горизонтальных, вертикальных, наклонных. Нахождение и вставка геометрических фигур из меню готовых форм (окружность, квадрат, другие фигуры). Элементарные преобразования: изменение размеров и формы, повороты, перемещение, копирование.</w:t>
      </w:r>
    </w:p>
    <w:p w:rsidR="0051198D" w:rsidRPr="0051198D" w:rsidRDefault="0051198D" w:rsidP="0051198D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Преобразование рисунков с помощью панели «Средства рисования» (5 часов)</w:t>
      </w:r>
    </w:p>
    <w:p w:rsidR="0051198D" w:rsidRPr="0051198D" w:rsidRDefault="0051198D" w:rsidP="005119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работа. Инструмент изменения толщины и цвета </w:t>
      </w: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контура. Инструмент заливки (стандартные цвета) фигуры на панели «Средства рисования» текстового редактора MS WORD.</w:t>
      </w:r>
    </w:p>
    <w:p w:rsidR="0051198D" w:rsidRPr="0051198D" w:rsidRDefault="0051198D" w:rsidP="005119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8D" w:rsidRPr="0051198D" w:rsidRDefault="0051198D" w:rsidP="0051198D">
      <w:pPr>
        <w:rPr>
          <w:rFonts w:ascii="Times New Roman" w:eastAsia="Calibri" w:hAnsi="Times New Roman" w:cs="Times New Roman"/>
          <w:sz w:val="28"/>
          <w:szCs w:val="28"/>
        </w:rPr>
      </w:pPr>
      <w:r w:rsidRPr="0051198D">
        <w:rPr>
          <w:rFonts w:ascii="Times New Roman" w:eastAsia="Calibri" w:hAnsi="Times New Roman" w:cs="Times New Roman"/>
          <w:sz w:val="28"/>
          <w:szCs w:val="28"/>
        </w:rPr>
        <w:t xml:space="preserve">          Тема 5. Конструирование из геометрических фигур (10 часов)</w:t>
      </w:r>
    </w:p>
    <w:p w:rsidR="0051198D" w:rsidRPr="0051198D" w:rsidRDefault="0051198D" w:rsidP="0051198D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работа. Конструирование из мозаики (ёлка, снеговик). Инструмент «группировка». Создание новогодней открытки. Конструирование из равных прямоугольных треугольников (гусь). Конструирование из треугольников по образцу (выбор учащихся: заяц, краб, кораблик, верблюд). Конструирование из овалов. Цветы: ромашка, гербер и т.п. Насекомые: гусеница, муравей, бабочка. Конструирование из разных геометрических фигур. Меню готовых форм, простые композиции: ракета, светофор. Тематическая композиция (букет цветов, домик в деревне, птица ловит гусеницу и т.д.). Выбор фона из папки фонов. </w:t>
      </w:r>
    </w:p>
    <w:p w:rsidR="0051198D" w:rsidRPr="0051198D" w:rsidRDefault="0051198D" w:rsidP="0051198D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8D" w:rsidRPr="0051198D" w:rsidRDefault="0051198D" w:rsidP="0051198D">
      <w:pPr>
        <w:widowControl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 Программа «Презентация </w:t>
      </w:r>
      <w:r w:rsidRPr="005119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9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9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»(5 часов)</w:t>
      </w:r>
    </w:p>
    <w:p w:rsidR="0051198D" w:rsidRPr="0051198D" w:rsidRDefault="0051198D" w:rsidP="0051198D">
      <w:pPr>
        <w:widowControl w:val="0"/>
        <w:spacing w:after="0" w:line="240" w:lineRule="auto"/>
        <w:ind w:firstLine="107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 Создание отчёта о проделанной работе в виде презентации «</w:t>
      </w:r>
      <w:r w:rsidRPr="005119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9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9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рисунков. Подведение итогов работы. Анализ успехов деятельности. Подготовка общей презентации для отчёта для представления на фестивале детского творчества.</w:t>
      </w:r>
    </w:p>
    <w:p w:rsidR="0051198D" w:rsidRPr="0051198D" w:rsidRDefault="0051198D" w:rsidP="0051198D">
      <w:pPr>
        <w:widowControl w:val="0"/>
        <w:spacing w:after="0" w:line="240" w:lineRule="auto"/>
        <w:ind w:firstLine="107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8D" w:rsidRPr="0051198D" w:rsidRDefault="0051198D" w:rsidP="0051198D">
      <w:pPr>
        <w:widowControl w:val="0"/>
        <w:spacing w:after="0" w:line="240" w:lineRule="auto"/>
        <w:ind w:firstLine="107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Учебно-тематический план</w:t>
      </w:r>
    </w:p>
    <w:p w:rsidR="0051198D" w:rsidRPr="0051198D" w:rsidRDefault="0051198D" w:rsidP="0051198D">
      <w:pPr>
        <w:widowControl w:val="0"/>
        <w:spacing w:after="0" w:line="240" w:lineRule="auto"/>
        <w:ind w:firstLine="107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5444"/>
        <w:gridCol w:w="3184"/>
      </w:tblGrid>
      <w:tr w:rsidR="0051198D" w:rsidRPr="0051198D" w:rsidTr="00100ECC">
        <w:tc>
          <w:tcPr>
            <w:tcW w:w="959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516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Раздел, темы занятий </w:t>
            </w:r>
          </w:p>
        </w:tc>
        <w:tc>
          <w:tcPr>
            <w:tcW w:w="3238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1198D" w:rsidRPr="0051198D" w:rsidTr="00100ECC">
        <w:tc>
          <w:tcPr>
            <w:tcW w:w="959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516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Компьютер </w:t>
            </w:r>
          </w:p>
        </w:tc>
        <w:tc>
          <w:tcPr>
            <w:tcW w:w="3238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1198D" w:rsidRPr="0051198D" w:rsidTr="00100ECC">
        <w:tc>
          <w:tcPr>
            <w:tcW w:w="959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516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Устройства для хранения информации </w:t>
            </w:r>
          </w:p>
        </w:tc>
        <w:tc>
          <w:tcPr>
            <w:tcW w:w="3238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1198D" w:rsidRPr="0051198D" w:rsidTr="00100ECC">
        <w:tc>
          <w:tcPr>
            <w:tcW w:w="959" w:type="dxa"/>
          </w:tcPr>
          <w:p w:rsidR="0051198D" w:rsidRPr="0051198D" w:rsidRDefault="0051198D" w:rsidP="0051198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6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Внешние устройства для хранения информации </w:t>
            </w:r>
          </w:p>
        </w:tc>
        <w:tc>
          <w:tcPr>
            <w:tcW w:w="3238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1198D" w:rsidRPr="0051198D" w:rsidTr="00100ECC">
        <w:tc>
          <w:tcPr>
            <w:tcW w:w="959" w:type="dxa"/>
          </w:tcPr>
          <w:p w:rsidR="0051198D" w:rsidRPr="0051198D" w:rsidRDefault="0051198D" w:rsidP="0051198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6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eastAsia="Calibri" w:hAnsi="Times New Roman" w:cs="Times New Roman"/>
                <w:sz w:val="28"/>
                <w:szCs w:val="28"/>
              </w:rPr>
              <w:t>Графика. «Средства рисования» текстового редактора MS WORD</w:t>
            </w:r>
          </w:p>
        </w:tc>
        <w:tc>
          <w:tcPr>
            <w:tcW w:w="3238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1198D" w:rsidRPr="0051198D" w:rsidTr="00100ECC">
        <w:tc>
          <w:tcPr>
            <w:tcW w:w="959" w:type="dxa"/>
          </w:tcPr>
          <w:p w:rsidR="0051198D" w:rsidRPr="0051198D" w:rsidRDefault="0051198D" w:rsidP="0051198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6" w:type="dxa"/>
          </w:tcPr>
          <w:p w:rsidR="0051198D" w:rsidRPr="0051198D" w:rsidRDefault="0051198D" w:rsidP="005119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hAnsi="Times New Roman" w:cs="Times New Roman"/>
                <w:sz w:val="28"/>
                <w:szCs w:val="28"/>
              </w:rPr>
              <w:t>Преобразование рисунков с помощью панели «Средства рисования»</w:t>
            </w:r>
          </w:p>
        </w:tc>
        <w:tc>
          <w:tcPr>
            <w:tcW w:w="3238" w:type="dxa"/>
          </w:tcPr>
          <w:p w:rsidR="0051198D" w:rsidRPr="0051198D" w:rsidRDefault="0051198D" w:rsidP="0051198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198D" w:rsidRPr="0051198D" w:rsidTr="00100ECC">
        <w:tc>
          <w:tcPr>
            <w:tcW w:w="959" w:type="dxa"/>
          </w:tcPr>
          <w:p w:rsidR="0051198D" w:rsidRPr="0051198D" w:rsidRDefault="0051198D" w:rsidP="0051198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16" w:type="dxa"/>
          </w:tcPr>
          <w:p w:rsidR="0051198D" w:rsidRPr="0051198D" w:rsidRDefault="0051198D" w:rsidP="005119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hAnsi="Times New Roman" w:cs="Times New Roman"/>
                <w:sz w:val="28"/>
                <w:szCs w:val="28"/>
              </w:rPr>
              <w:t>Преобразование фигур</w:t>
            </w:r>
          </w:p>
        </w:tc>
        <w:tc>
          <w:tcPr>
            <w:tcW w:w="3238" w:type="dxa"/>
          </w:tcPr>
          <w:p w:rsidR="0051198D" w:rsidRPr="0051198D" w:rsidRDefault="0051198D" w:rsidP="0051198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198D" w:rsidRPr="0051198D" w:rsidTr="00100ECC">
        <w:tc>
          <w:tcPr>
            <w:tcW w:w="959" w:type="dxa"/>
          </w:tcPr>
          <w:p w:rsidR="0051198D" w:rsidRPr="0051198D" w:rsidRDefault="0051198D" w:rsidP="0051198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6" w:type="dxa"/>
          </w:tcPr>
          <w:p w:rsidR="0051198D" w:rsidRPr="0051198D" w:rsidRDefault="0051198D" w:rsidP="0051198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hAnsi="Times New Roman" w:cs="Times New Roman"/>
                <w:sz w:val="28"/>
                <w:szCs w:val="28"/>
              </w:rPr>
              <w:t>Конструирование из геометрических фигур</w:t>
            </w:r>
          </w:p>
        </w:tc>
        <w:tc>
          <w:tcPr>
            <w:tcW w:w="3238" w:type="dxa"/>
          </w:tcPr>
          <w:p w:rsidR="0051198D" w:rsidRPr="0051198D" w:rsidRDefault="0051198D" w:rsidP="0051198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198D" w:rsidRPr="0051198D" w:rsidTr="00100ECC">
        <w:tc>
          <w:tcPr>
            <w:tcW w:w="959" w:type="dxa"/>
          </w:tcPr>
          <w:p w:rsidR="0051198D" w:rsidRPr="0051198D" w:rsidRDefault="0051198D" w:rsidP="0051198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16" w:type="dxa"/>
          </w:tcPr>
          <w:p w:rsidR="0051198D" w:rsidRPr="0051198D" w:rsidRDefault="0051198D" w:rsidP="005119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198D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511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51198D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511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Microsoft Office PowerPoint»</w:t>
            </w:r>
          </w:p>
        </w:tc>
        <w:tc>
          <w:tcPr>
            <w:tcW w:w="3238" w:type="dxa"/>
          </w:tcPr>
          <w:p w:rsidR="0051198D" w:rsidRPr="0051198D" w:rsidRDefault="0051198D" w:rsidP="0051198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198D" w:rsidRPr="0051198D" w:rsidTr="00100ECC">
        <w:tc>
          <w:tcPr>
            <w:tcW w:w="959" w:type="dxa"/>
          </w:tcPr>
          <w:p w:rsidR="0051198D" w:rsidRPr="0051198D" w:rsidRDefault="0051198D" w:rsidP="0051198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38" w:type="dxa"/>
          </w:tcPr>
          <w:p w:rsidR="0051198D" w:rsidRPr="0051198D" w:rsidRDefault="0051198D" w:rsidP="00511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8D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</w:tbl>
    <w:p w:rsidR="0051198D" w:rsidRPr="0051198D" w:rsidRDefault="0051198D" w:rsidP="0051198D">
      <w:pPr>
        <w:widowControl w:val="0"/>
        <w:spacing w:after="0" w:line="240" w:lineRule="auto"/>
        <w:ind w:left="720" w:firstLine="107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8D" w:rsidRPr="0051198D" w:rsidRDefault="0051198D" w:rsidP="0051198D">
      <w:pPr>
        <w:widowControl w:val="0"/>
        <w:spacing w:after="0" w:line="240" w:lineRule="auto"/>
        <w:ind w:left="720" w:firstLine="107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программы:</w:t>
      </w:r>
    </w:p>
    <w:p w:rsidR="0051198D" w:rsidRPr="0051198D" w:rsidRDefault="0051198D" w:rsidP="0051198D">
      <w:pPr>
        <w:widowControl w:val="0"/>
        <w:spacing w:after="0" w:line="240" w:lineRule="auto"/>
        <w:ind w:left="720" w:firstLine="107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8D" w:rsidRPr="0051198D" w:rsidRDefault="0051198D" w:rsidP="0051198D">
      <w:pPr>
        <w:widowControl w:val="0"/>
        <w:spacing w:after="0" w:line="240" w:lineRule="auto"/>
        <w:ind w:left="720" w:firstLine="107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Компьютер (2 часа)</w:t>
      </w:r>
    </w:p>
    <w:p w:rsidR="0051198D" w:rsidRPr="0051198D" w:rsidRDefault="0051198D" w:rsidP="0051198D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 в компьютерном классе. Возможностей персональных компьютеров; основные и дополнительные устройства компьютера. Рабочий стол. Компьютерные программы; устройства ввода, вывода; компьютерная помощница «мышь».</w:t>
      </w:r>
    </w:p>
    <w:p w:rsidR="0051198D" w:rsidRPr="0051198D" w:rsidRDefault="0051198D" w:rsidP="0051198D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работа. Тренировка умения выполнять манипуляции с «мышью»: приемы работы с мышью (наводить курсор на нужное слово, </w:t>
      </w: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картинку, фиксировать выбор путем нажатия и удерживания кнопки мыши и т.п.). Отработка умения работать курсором с помощью «мыши». Выбор и использование нужных программ. </w:t>
      </w:r>
    </w:p>
    <w:p w:rsidR="0051198D" w:rsidRPr="0051198D" w:rsidRDefault="0051198D" w:rsidP="0051198D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8D" w:rsidRPr="0051198D" w:rsidRDefault="0051198D" w:rsidP="0051198D">
      <w:pPr>
        <w:widowControl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2.Устройства для хранения информации (3 часа)</w:t>
      </w:r>
    </w:p>
    <w:p w:rsidR="0051198D" w:rsidRPr="0051198D" w:rsidRDefault="0051198D" w:rsidP="0051198D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 Создание «Таблицы успехов», копирование правил работы на компьютере, файлов «Правила техники безопасности», «Организация рабочего места», «Основные приёмы работы с мышью», «Файлы и папки», пополнение компьютерного словаря в собственной папке.</w:t>
      </w:r>
    </w:p>
    <w:p w:rsidR="0051198D" w:rsidRPr="0051198D" w:rsidRDefault="0051198D" w:rsidP="0051198D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98D" w:rsidRPr="0051198D" w:rsidRDefault="0051198D" w:rsidP="0051198D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Тема3. Внешние устройства для хранения информации (5 часов)</w:t>
      </w:r>
    </w:p>
    <w:p w:rsidR="0051198D" w:rsidRPr="0051198D" w:rsidRDefault="0051198D" w:rsidP="0051198D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хранения и работы с диском, флэш-картой. Возможности их использования. Дополнительные устройства компьютера: принтер, микрофон, фотоаппарат, видеокамера. </w:t>
      </w:r>
    </w:p>
    <w:p w:rsidR="0051198D" w:rsidRPr="0051198D" w:rsidRDefault="0051198D" w:rsidP="0051198D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8D" w:rsidRPr="0051198D" w:rsidRDefault="0051198D" w:rsidP="0051198D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Графика. «Средства рисования» текстового редактора MS WORD (5 часов)</w:t>
      </w:r>
    </w:p>
    <w:p w:rsidR="0051198D" w:rsidRPr="0051198D" w:rsidRDefault="0051198D" w:rsidP="0051198D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назначения инструментов панели «Средства рисования» текстового редактора MS WORD (фигуры, контур фигуры, заливка, положение). Панель инструментов и приемы работы с инструментами, палитра. Использование графических примитивов для конструирования. Раскрашивание компьютерных рисунков. Освоение режимов работы с помощью панели «Средства рисования» текстового редактора MS WORD. Конструирование. Создание и редактирование рисунков. </w:t>
      </w:r>
    </w:p>
    <w:p w:rsidR="0051198D" w:rsidRPr="0051198D" w:rsidRDefault="0051198D" w:rsidP="0051198D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 Нахождение и вставка геометрических фигур из меню готовых форм (окружность, квадрат, другие фигуры). Повторение элементарных преобразований: изменение размеров и формы.</w:t>
      </w:r>
    </w:p>
    <w:p w:rsidR="0051198D" w:rsidRPr="0051198D" w:rsidRDefault="0051198D" w:rsidP="0051198D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8D" w:rsidRPr="0051198D" w:rsidRDefault="0051198D" w:rsidP="0051198D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 Преобразование рисунков с помощью панели «Средства рисования» (5 часов)</w:t>
      </w:r>
    </w:p>
    <w:p w:rsidR="0051198D" w:rsidRPr="0051198D" w:rsidRDefault="0051198D" w:rsidP="005119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 изменения толщины и цвета контура (штрихи, узоры). Инструмент заливки фигуры на панели «Средства рисования» текстового редактора MS WORD (текстура, градиент). Занесение данных преобразований в таблицу.</w:t>
      </w:r>
    </w:p>
    <w:p w:rsidR="0051198D" w:rsidRPr="0051198D" w:rsidRDefault="0051198D" w:rsidP="0051198D">
      <w:pPr>
        <w:widowControl w:val="0"/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Преобразование фигур (5 часов)</w:t>
      </w:r>
    </w:p>
    <w:p w:rsidR="0051198D" w:rsidRPr="0051198D" w:rsidRDefault="0051198D" w:rsidP="005119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Отражение, повороты, перемещение, копирование с занесением данных преобразований в таблицу.</w:t>
      </w:r>
    </w:p>
    <w:p w:rsidR="0051198D" w:rsidRPr="0051198D" w:rsidRDefault="0051198D" w:rsidP="005119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8D" w:rsidRPr="0051198D" w:rsidRDefault="0051198D" w:rsidP="0051198D">
      <w:pPr>
        <w:widowControl w:val="0"/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7. Конструирование из геометрических фигур (5 часов)</w:t>
      </w:r>
    </w:p>
    <w:p w:rsidR="0051198D" w:rsidRPr="0051198D" w:rsidRDefault="0051198D" w:rsidP="0051198D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 Меню готовых форм. Конструирование из разных геометрических фигур по образцу (усложнение конструкций).</w:t>
      </w:r>
    </w:p>
    <w:p w:rsidR="0051198D" w:rsidRPr="0051198D" w:rsidRDefault="0051198D" w:rsidP="0051198D">
      <w:pPr>
        <w:widowControl w:val="0"/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Самостоятельный выбор нужных фигур для конструирования по образцу. Конструирование фигур по внешним контурам. Конструирование из овалов. Сложные формы: заяц, мышь, попугай, жар птица и т.п. Конструирование из мозаики. Создание тематических композиций. Выбор фона. </w:t>
      </w:r>
    </w:p>
    <w:p w:rsidR="0051198D" w:rsidRPr="0051198D" w:rsidRDefault="0051198D" w:rsidP="0051198D">
      <w:pPr>
        <w:widowControl w:val="0"/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8D" w:rsidRPr="0051198D" w:rsidRDefault="0051198D" w:rsidP="0051198D">
      <w:pPr>
        <w:widowControl w:val="0"/>
        <w:spacing w:after="0" w:line="240" w:lineRule="auto"/>
        <w:ind w:left="142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8. Программа «Презентация </w:t>
      </w:r>
      <w:r w:rsidRPr="005119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9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9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» (5 часов)</w:t>
      </w:r>
    </w:p>
    <w:p w:rsidR="0051198D" w:rsidRPr="0051198D" w:rsidRDefault="0051198D" w:rsidP="0051198D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работа. Использование графических примитивов для создания презентации </w:t>
      </w:r>
      <w:proofErr w:type="spellStart"/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Настройка анимации: вход и выход объекта. Отчёт о проделанной работе. Конкурс рисунков. Подготовка общей презентации для отчёта на фестивале детского творчества. Подведение итогов работы. Анализ успехов деятельности.</w:t>
      </w:r>
    </w:p>
    <w:p w:rsidR="0051198D" w:rsidRPr="0051198D" w:rsidRDefault="0051198D" w:rsidP="0051198D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8D" w:rsidRPr="0051198D" w:rsidRDefault="0051198D" w:rsidP="0051198D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материально-техническое обеспечение программы</w:t>
      </w:r>
    </w:p>
    <w:p w:rsidR="0051198D" w:rsidRPr="0051198D" w:rsidRDefault="0051198D" w:rsidP="0051198D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Электронные пособия, содержащие учебные программы для овладения навыками работы с персональным компьютером.</w:t>
      </w:r>
    </w:p>
    <w:p w:rsidR="0051198D" w:rsidRPr="0051198D" w:rsidRDefault="0051198D" w:rsidP="0051198D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Задания, отобранные из методической литературы и сайта «Фестиваль педагогических идей – открытый урок», адаптированные с учётом особенностей и возможностей учащихся с умственной отсталостью, а также авторские разработки планов уроков.</w:t>
      </w:r>
    </w:p>
    <w:p w:rsidR="0051198D" w:rsidRPr="0051198D" w:rsidRDefault="0051198D" w:rsidP="0051198D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Электронные приложения с материалами для занятий.</w:t>
      </w:r>
    </w:p>
    <w:p w:rsidR="0051198D" w:rsidRPr="0051198D" w:rsidRDefault="0051198D" w:rsidP="0051198D">
      <w:pPr>
        <w:widowControl w:val="0"/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8D" w:rsidRPr="0051198D" w:rsidRDefault="0051198D" w:rsidP="0051198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51198D" w:rsidRPr="0051198D" w:rsidRDefault="0051198D" w:rsidP="005119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</w:t>
      </w:r>
      <w:proofErr w:type="gramEnd"/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В. Компьютерная программа как инструмент индивидуализации обучения (на примере темы «Состав числа») / И. В. Больших, О. И. Кукушкина / Хрестоматия по курсу «Информационные технологии в специальном образовании». – М.: ИКП РАО, 2013.</w:t>
      </w:r>
    </w:p>
    <w:p w:rsidR="0051198D" w:rsidRPr="0051198D" w:rsidRDefault="0051198D" w:rsidP="0051198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Гончарова Е. Л. «Календарь» – специализированная компьютерная коррекционно-диагностическая среда для дошкольников и младших школьников / Е. Л. Гончарова, О. И. Кукушкина, Т. К. Королевская //Дефектология. – 2007. – № 4. – С. 48-55.</w:t>
      </w:r>
    </w:p>
    <w:p w:rsidR="0051198D" w:rsidRPr="0051198D" w:rsidRDefault="0051198D" w:rsidP="0051198D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Информационные технологии в специальном образовании. Электронная хрестоматия. – М.: ИКП РАО, 2013. – 14Мб.</w:t>
      </w:r>
    </w:p>
    <w:p w:rsidR="0051198D" w:rsidRPr="0051198D" w:rsidRDefault="0051198D" w:rsidP="0051198D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Коджаспирова</w:t>
      </w:r>
      <w:proofErr w:type="spellEnd"/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М. Технические средства обучения и методика их использования / Г. М. </w:t>
      </w:r>
      <w:proofErr w:type="spellStart"/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Коджаспирова</w:t>
      </w:r>
      <w:proofErr w:type="spellEnd"/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, К. В. Петров. – М.</w:t>
      </w:r>
      <w:proofErr w:type="gramStart"/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2014. – 256с.</w:t>
      </w:r>
    </w:p>
    <w:p w:rsidR="0051198D" w:rsidRPr="0051198D" w:rsidRDefault="0051198D" w:rsidP="0051198D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Князева, Е. В. Применение информационных технологий в специальной (коррекционной) школе VIII вида / Е. В. Князева // Коррекционная педагогика: теория и практика. – 2014. – № 4(34). – С. 29-37.</w:t>
      </w:r>
    </w:p>
    <w:p w:rsidR="0051198D" w:rsidRPr="0051198D" w:rsidRDefault="0051198D" w:rsidP="0051198D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Кукушкина, О. И. Внутренний мир человека и компьютер?! / О. </w:t>
      </w:r>
      <w:proofErr w:type="spellStart"/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И.Кукушкина</w:t>
      </w:r>
      <w:proofErr w:type="spellEnd"/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Дефектология. – 2009. – № 3.</w:t>
      </w:r>
    </w:p>
    <w:p w:rsidR="0051198D" w:rsidRPr="0051198D" w:rsidRDefault="0051198D" w:rsidP="0051198D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Кукушкина, О. И. Информационные технологии в контексте отечественной традиции специального образования / О. И Кукушкина. – </w:t>
      </w:r>
      <w:proofErr w:type="spellStart"/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М.:Полиграф</w:t>
      </w:r>
      <w:proofErr w:type="spellEnd"/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Сервис, 2015. – 327 с.</w:t>
      </w:r>
    </w:p>
    <w:p w:rsidR="0051198D" w:rsidRPr="0051198D" w:rsidRDefault="0051198D" w:rsidP="0051198D">
      <w:pPr>
        <w:widowControl w:val="0"/>
        <w:spacing w:after="0" w:line="240" w:lineRule="auto"/>
        <w:ind w:firstLine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8. Кукушкина, О. И. Информационные технологии в специальном образовании: концептуальные идей и их практическая реализация / О. И. Кукушкина / Хрестоматия по курсу «Информационные технологии в специальном образовании». – М.: ИКП РАО, 2013.</w:t>
      </w:r>
    </w:p>
    <w:p w:rsidR="0051198D" w:rsidRPr="0051198D" w:rsidRDefault="0051198D" w:rsidP="0051198D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Кукушкина, О. И. Как сделать видимыми скрытые проблемы в развитии ребенка: Методическое пособие к специализированной компьютерной программе «Мир за твоим окном» / О. И. Кукушкина, Т. К. </w:t>
      </w: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Королевская, Е. Л. Гончарова. – М.: Полиграф сервис, 2013.</w:t>
      </w:r>
    </w:p>
    <w:p w:rsidR="0051198D" w:rsidRPr="0051198D" w:rsidRDefault="0051198D" w:rsidP="0051198D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Кукушкина, О. И. Лента времени: Специализированная компьютерная программа / О. И. Кукушкина, Т. К. Королевская, М. Р. </w:t>
      </w:r>
      <w:proofErr w:type="spellStart"/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Хайдарпашич</w:t>
      </w:r>
      <w:proofErr w:type="spellEnd"/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Полиграф сервис, альфа версия, 2014. – 2 </w:t>
      </w:r>
      <w:proofErr w:type="spellStart"/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МБт</w:t>
      </w:r>
      <w:proofErr w:type="spellEnd"/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98D" w:rsidRPr="0051198D" w:rsidRDefault="0051198D" w:rsidP="0051198D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8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Кукушкина, О. И. Отбор задач обучения, требующих применения информационных технологий / О. И. Кукушкина / Хрестоматия по курсу «Информационные технологии в специальном образовании». – М.: ИКП РАО, 2013.</w:t>
      </w:r>
    </w:p>
    <w:p w:rsidR="00F50EE5" w:rsidRPr="0051198D" w:rsidRDefault="00F50EE5" w:rsidP="00F50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50EE5" w:rsidRPr="0051198D">
          <w:pgSz w:w="11906" w:h="16838"/>
          <w:pgMar w:top="958" w:right="840" w:bottom="574" w:left="1700" w:header="720" w:footer="720" w:gutter="0"/>
          <w:cols w:space="720" w:equalWidth="0">
            <w:col w:w="9360"/>
          </w:cols>
          <w:noEndnote/>
        </w:sectPr>
      </w:pPr>
    </w:p>
    <w:p w:rsidR="00F50EE5" w:rsidRDefault="00360FFE" w:rsidP="00360F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" w:name="page15"/>
      <w:bookmarkEnd w:id="1"/>
      <w:proofErr w:type="spellStart"/>
      <w:r w:rsidRPr="00360FF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Приложение</w:t>
      </w:r>
      <w:proofErr w:type="spellEnd"/>
      <w:r w:rsidRPr="00360F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13E6E">
        <w:rPr>
          <w:rFonts w:ascii="Times New Roman" w:hAnsi="Times New Roman" w:cs="Times New Roman"/>
          <w:b/>
          <w:sz w:val="24"/>
          <w:szCs w:val="24"/>
        </w:rPr>
        <w:t>3</w:t>
      </w:r>
    </w:p>
    <w:p w:rsidR="00C13E6E" w:rsidRPr="00C13E6E" w:rsidRDefault="00C13E6E" w:rsidP="00360F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0FFE" w:rsidRDefault="00360FFE" w:rsidP="00360F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0FFE" w:rsidRDefault="00360FFE" w:rsidP="0036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EE5" w:rsidRDefault="00F50EE5" w:rsidP="00F50EE5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2480"/>
        <w:gridCol w:w="1780"/>
        <w:gridCol w:w="3180"/>
      </w:tblGrid>
      <w:tr w:rsidR="00E41288" w:rsidTr="007D131B">
        <w:trPr>
          <w:trHeight w:val="253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line id="_x0000_s1066" style="position:absolute;left:0;text-align:left;z-index:-251657216;mso-position-horizontal-relative:page;mso-position-vertical-relative:page" from="58.05pt,45.35pt" to="189.85pt,45.35pt" o:allowincell="f" strokeweight=".25397mm">
                  <w10:wrap anchorx="page" anchory="page"/>
                </v:line>
              </w:pict>
            </w:r>
            <w:r>
              <w:rPr>
                <w:noProof/>
                <w:lang w:val="en-US"/>
              </w:rPr>
              <w:pict>
                <v:line id="_x0000_s1067" style="position:absolute;left:0;text-align:left;z-index:-251656192;mso-position-horizontal-relative:page;mso-position-vertical-relative:page" from="189.5pt,45pt" to="189.5pt,791pt" o:allowincell="f" strokeweight=".72pt">
                  <w10:wrap anchorx="page" anchory="page"/>
                </v:line>
              </w:pict>
            </w:r>
            <w:r>
              <w:rPr>
                <w:noProof/>
                <w:lang w:val="en-US"/>
              </w:rPr>
              <w:pict>
                <v:line id="_x0000_s1068" style="position:absolute;left:0;text-align:left;z-index:-251655168;mso-position-horizontal-relative:page;mso-position-vertical-relative:page" from="190pt,45.35pt" to="562.15pt,45.35pt" o:allowincell="f" strokeweight=".25397mm">
                  <w10:wrap anchorx="page" anchory="page"/>
                </v:line>
              </w:pict>
            </w:r>
            <w:r>
              <w:rPr>
                <w:noProof/>
                <w:lang w:val="en-US"/>
              </w:rPr>
              <w:pict>
                <v:line id="_x0000_s1069" style="position:absolute;left:0;text-align:left;z-index:-251654144;mso-position-horizontal-relative:page;mso-position-vertical-relative:page" from="314.8pt,45pt" to="314.8pt,598.95pt" o:allowincell="f" strokeweight="1.44pt">
                  <w10:wrap anchorx="page" anchory="page"/>
                </v:line>
              </w:pict>
            </w:r>
            <w:r>
              <w:rPr>
                <w:noProof/>
                <w:lang w:val="en-US"/>
              </w:rPr>
              <w:pict>
                <v:line id="_x0000_s1070" style="position:absolute;left:0;text-align:left;z-index:-251653120;mso-position-horizontal-relative:page;mso-position-vertical-relative:page" from="414.9pt,45pt" to="414.9pt,598.95pt" o:allowincell="f" strokeweight=".50797mm">
                  <w10:wrap anchorx="page" anchory="page"/>
                </v:line>
              </w:pict>
            </w:r>
            <w:r>
              <w:rPr>
                <w:noProof/>
                <w:lang w:val="en-US"/>
              </w:rPr>
              <w:pict>
                <v:line id="_x0000_s1071" style="position:absolute;left:0;text-align:left;z-index:-251652096;mso-position-horizontal-relative:page;mso-position-vertical-relative:page" from="561.8pt,45pt" to="561.8pt,733.25pt" o:allowincell="f" strokeweight=".72pt">
                  <w10:wrap anchorx="page" anchory="page"/>
                </v:line>
              </w:pict>
            </w:r>
            <w:r>
              <w:rPr>
                <w:noProof/>
                <w:lang w:val="en-US"/>
              </w:rPr>
              <w:pict>
                <v:line id="_x0000_s1072" style="position:absolute;left:0;text-align:left;z-index:-251651072;mso-position-horizontal-relative:page;mso-position-vertical-relative:page" from="58.4pt,45pt" to="58.4pt,791pt" o:allowincell="f" strokeweight=".25397mm">
                  <w10:wrap anchorx="page" anchory="page"/>
                </v:line>
              </w:pict>
            </w:r>
            <w:r>
              <w:rPr>
                <w:noProof/>
                <w:lang w:val="en-US"/>
              </w:rPr>
              <w:pict>
                <v:line id="_x0000_s1073" style="position:absolute;left:0;text-align:left;z-index:-251650048;mso-position-horizontal-relative:page;mso-position-vertical-relative:page" from="190pt,597.9pt" to="562.15pt,597.9pt" o:allowincell="f" strokeweight=".72pt">
                  <w10:wrap anchorx="page" anchory="page"/>
                </v:line>
              </w:pict>
            </w:r>
            <w:r>
              <w:rPr>
                <w:noProof/>
                <w:lang w:val="en-US"/>
              </w:rPr>
              <w:pict>
                <v:line id="_x0000_s1074" style="position:absolute;left:0;text-align:left;z-index:-251649024;mso-position-horizontal-relative:page;mso-position-vertical-relative:page" from="190.35pt,45pt" to="190.35pt,791pt" o:allowincell="f" strokeweight=".72pt">
                  <w10:wrap anchorx="page" anchory="page"/>
                </v:line>
              </w:pict>
            </w:r>
            <w:r>
              <w:rPr>
                <w:rFonts w:ascii="Times New Roman" w:hAnsi="Times New Roman" w:cs="Times New Roman"/>
                <w:b/>
                <w:bCs/>
              </w:rPr>
              <w:t xml:space="preserve">Виды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внеурочной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Приобретение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Развитие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Накопление опыта</w:t>
            </w:r>
          </w:p>
        </w:tc>
      </w:tr>
      <w:tr w:rsidR="00E41288" w:rsidTr="007D131B">
        <w:trPr>
          <w:trHeight w:val="37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школьником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позитивного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социального действия</w:t>
            </w:r>
          </w:p>
        </w:tc>
      </w:tr>
      <w:tr w:rsidR="00E41288" w:rsidTr="007D131B">
        <w:trPr>
          <w:trHeight w:val="3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социальных знаний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отношения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(3 уровень)</w:t>
            </w:r>
          </w:p>
        </w:tc>
      </w:tr>
      <w:tr w:rsidR="00E41288" w:rsidTr="007D131B">
        <w:trPr>
          <w:trHeight w:val="37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 уровень)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базовым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7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общественным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7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ценностям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8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(2 уровень)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138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41288" w:rsidTr="007D131B">
        <w:trPr>
          <w:trHeight w:val="25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Познавательная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познавательные занятия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1288" w:rsidTr="007D131B">
        <w:trPr>
          <w:trHeight w:val="37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кружка, </w:t>
            </w:r>
            <w:proofErr w:type="gramStart"/>
            <w:r>
              <w:rPr>
                <w:rFonts w:ascii="Times New Roman" w:hAnsi="Times New Roman" w:cs="Times New Roman"/>
              </w:rPr>
              <w:t>направленные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7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освоение детьми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7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информации (об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8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общественных </w:t>
            </w:r>
            <w:proofErr w:type="gramStart"/>
            <w:r>
              <w:rPr>
                <w:rFonts w:ascii="Times New Roman" w:hAnsi="Times New Roman" w:cs="Times New Roman"/>
              </w:rPr>
              <w:t>нормах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7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ценностях</w:t>
            </w:r>
            <w:proofErr w:type="gramEnd"/>
            <w:r>
              <w:rPr>
                <w:rFonts w:ascii="Times New Roman" w:hAnsi="Times New Roman" w:cs="Times New Roman"/>
              </w:rPr>
              <w:t>, об устройстве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7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общества и </w:t>
            </w:r>
            <w:proofErr w:type="gramStart"/>
            <w:r>
              <w:rPr>
                <w:rFonts w:ascii="Times New Roman" w:hAnsi="Times New Roman" w:cs="Times New Roman"/>
              </w:rPr>
              <w:t>основных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7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социальных 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7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нравственных </w:t>
            </w:r>
            <w:proofErr w:type="gramStart"/>
            <w:r>
              <w:rPr>
                <w:rFonts w:ascii="Times New Roman" w:hAnsi="Times New Roman" w:cs="Times New Roman"/>
              </w:rPr>
              <w:t>проблемах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7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 мировой 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7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отечественной культуре,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7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 ярких личностях наших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7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предков 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8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современников, 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7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социально одобряемых 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7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неодобряемых </w:t>
            </w:r>
            <w:proofErr w:type="gramStart"/>
            <w:r>
              <w:rPr>
                <w:rFonts w:ascii="Times New Roman" w:hAnsi="Times New Roman" w:cs="Times New Roman"/>
              </w:rPr>
              <w:t>формах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7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поведения и т.п.). 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288" w:rsidRDefault="00E41288" w:rsidP="00E41288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E41288" w:rsidRDefault="00E41288" w:rsidP="00E41288">
      <w:pPr>
        <w:widowControl w:val="0"/>
        <w:autoSpaceDE w:val="0"/>
        <w:autoSpaceDN w:val="0"/>
        <w:adjustRightInd w:val="0"/>
        <w:spacing w:after="0" w:line="239" w:lineRule="auto"/>
        <w:ind w:left="2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познавательные акции</w:t>
      </w:r>
    </w:p>
    <w:p w:rsidR="00E41288" w:rsidRDefault="00E41288" w:rsidP="00E4128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E41288" w:rsidRDefault="00E41288" w:rsidP="00E41288">
      <w:pPr>
        <w:widowControl w:val="0"/>
        <w:autoSpaceDE w:val="0"/>
        <w:autoSpaceDN w:val="0"/>
        <w:adjustRightInd w:val="0"/>
        <w:spacing w:after="0" w:line="239" w:lineRule="auto"/>
        <w:ind w:left="26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(викторины,</w:t>
      </w:r>
      <w:proofErr w:type="gramEnd"/>
    </w:p>
    <w:p w:rsidR="00E41288" w:rsidRDefault="00E41288" w:rsidP="00E4128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E41288" w:rsidRDefault="00E41288" w:rsidP="00E41288">
      <w:pPr>
        <w:widowControl w:val="0"/>
        <w:autoSpaceDE w:val="0"/>
        <w:autoSpaceDN w:val="0"/>
        <w:adjustRightInd w:val="0"/>
        <w:spacing w:after="0" w:line="239" w:lineRule="auto"/>
        <w:ind w:left="2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экскурсии…),</w:t>
      </w:r>
    </w:p>
    <w:p w:rsidR="00E41288" w:rsidRDefault="00E41288" w:rsidP="00E41288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E41288" w:rsidRDefault="00E41288" w:rsidP="00E41288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2660" w:right="5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организуемые</w:t>
      </w:r>
      <w:proofErr w:type="gramEnd"/>
      <w:r>
        <w:rPr>
          <w:rFonts w:ascii="Times New Roman" w:hAnsi="Times New Roman" w:cs="Times New Roman"/>
        </w:rPr>
        <w:t xml:space="preserve"> педагогом для детей.</w:t>
      </w:r>
    </w:p>
    <w:p w:rsidR="00E41288" w:rsidRDefault="00E41288" w:rsidP="00E41288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pict>
          <v:line id="_x0000_s1075" style="position:absolute;z-index:-251648000" from="132pt,4.35pt" to="504.15pt,4.35pt" o:allowincell="f" strokeweight=".25397mm"/>
        </w:pict>
      </w:r>
      <w:r>
        <w:rPr>
          <w:noProof/>
          <w:lang w:val="en-US"/>
        </w:rPr>
        <w:pict>
          <v:line id="_x0000_s1076" style="position:absolute;z-index:-251646976" from="357.25pt,3.25pt" to="357.25pt,139pt" o:allowincell="f" strokeweight=".25397mm"/>
        </w:pict>
      </w:r>
    </w:p>
    <w:p w:rsidR="00E41288" w:rsidRDefault="00E41288" w:rsidP="00E41288">
      <w:pPr>
        <w:widowControl w:val="0"/>
        <w:autoSpaceDE w:val="0"/>
        <w:autoSpaceDN w:val="0"/>
        <w:adjustRightInd w:val="0"/>
        <w:spacing w:after="0" w:line="239" w:lineRule="auto"/>
        <w:ind w:left="2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 познавательные занятия кружка духовно-</w:t>
      </w:r>
    </w:p>
    <w:p w:rsidR="00E41288" w:rsidRDefault="00E41288" w:rsidP="00E4128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E41288" w:rsidRDefault="00E41288" w:rsidP="00E41288">
      <w:pPr>
        <w:widowControl w:val="0"/>
        <w:autoSpaceDE w:val="0"/>
        <w:autoSpaceDN w:val="0"/>
        <w:adjustRightInd w:val="0"/>
        <w:spacing w:after="0" w:line="239" w:lineRule="auto"/>
        <w:ind w:left="2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нравственной или социальной направленности</w:t>
      </w:r>
    </w:p>
    <w:p w:rsidR="00E41288" w:rsidRDefault="00E41288" w:rsidP="00E4128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E41288" w:rsidRPr="00206382" w:rsidRDefault="00E41288" w:rsidP="00E41288">
      <w:pPr>
        <w:widowControl w:val="0"/>
        <w:autoSpaceDE w:val="0"/>
        <w:autoSpaceDN w:val="0"/>
        <w:adjustRightInd w:val="0"/>
        <w:spacing w:after="0" w:line="239" w:lineRule="auto"/>
        <w:ind w:left="2660"/>
        <w:rPr>
          <w:rFonts w:ascii="Times New Roman" w:hAnsi="Times New Roman" w:cs="Times New Roman"/>
          <w:sz w:val="24"/>
          <w:szCs w:val="24"/>
        </w:rPr>
      </w:pPr>
      <w:r w:rsidRPr="00206382">
        <w:rPr>
          <w:rFonts w:ascii="Times New Roman" w:hAnsi="Times New Roman" w:cs="Times New Roman"/>
        </w:rPr>
        <w:t>(диспут, ролевая игра и т.п.).</w:t>
      </w:r>
    </w:p>
    <w:p w:rsidR="00E41288" w:rsidRPr="00206382" w:rsidRDefault="00E41288" w:rsidP="00E41288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E41288" w:rsidRPr="00206382" w:rsidRDefault="00E41288" w:rsidP="00E41288">
      <w:pPr>
        <w:widowControl w:val="0"/>
        <w:numPr>
          <w:ilvl w:val="0"/>
          <w:numId w:val="3"/>
        </w:numPr>
        <w:tabs>
          <w:tab w:val="clear" w:pos="720"/>
          <w:tab w:val="num" w:pos="2787"/>
        </w:tabs>
        <w:overflowPunct w:val="0"/>
        <w:autoSpaceDE w:val="0"/>
        <w:autoSpaceDN w:val="0"/>
        <w:adjustRightInd w:val="0"/>
        <w:spacing w:after="0" w:line="335" w:lineRule="auto"/>
        <w:ind w:left="2660" w:right="3400" w:hanging="8"/>
        <w:rPr>
          <w:rFonts w:ascii="Times New Roman" w:hAnsi="Times New Roman" w:cs="Times New Roman"/>
        </w:rPr>
      </w:pPr>
      <w:r w:rsidRPr="00206382">
        <w:rPr>
          <w:rFonts w:ascii="Times New Roman" w:hAnsi="Times New Roman" w:cs="Times New Roman"/>
        </w:rPr>
        <w:t xml:space="preserve">познавательные акции, совместно организуемые школьниками и педагогом в виде КТД. </w:t>
      </w:r>
    </w:p>
    <w:p w:rsidR="00E41288" w:rsidRPr="00206382" w:rsidRDefault="00E41288" w:rsidP="00E41288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</w:rPr>
      </w:pPr>
    </w:p>
    <w:p w:rsidR="00E41288" w:rsidRDefault="00E41288" w:rsidP="00E41288">
      <w:pPr>
        <w:widowControl w:val="0"/>
        <w:numPr>
          <w:ilvl w:val="0"/>
          <w:numId w:val="3"/>
        </w:numPr>
        <w:tabs>
          <w:tab w:val="clear" w:pos="720"/>
          <w:tab w:val="num" w:pos="2780"/>
        </w:tabs>
        <w:overflowPunct w:val="0"/>
        <w:autoSpaceDE w:val="0"/>
        <w:autoSpaceDN w:val="0"/>
        <w:adjustRightInd w:val="0"/>
        <w:spacing w:after="0" w:line="239" w:lineRule="auto"/>
        <w:ind w:left="2780" w:hanging="1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детские проекты социальной направленности. </w:t>
      </w:r>
    </w:p>
    <w:p w:rsidR="00E41288" w:rsidRDefault="00E41288" w:rsidP="00E41288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</w:rPr>
      </w:pPr>
    </w:p>
    <w:p w:rsidR="00E41288" w:rsidRPr="00206382" w:rsidRDefault="00E41288" w:rsidP="00E41288">
      <w:pPr>
        <w:widowControl w:val="0"/>
        <w:numPr>
          <w:ilvl w:val="0"/>
          <w:numId w:val="3"/>
        </w:numPr>
        <w:tabs>
          <w:tab w:val="clear" w:pos="720"/>
          <w:tab w:val="num" w:pos="2787"/>
        </w:tabs>
        <w:overflowPunct w:val="0"/>
        <w:autoSpaceDE w:val="0"/>
        <w:autoSpaceDN w:val="0"/>
        <w:adjustRightInd w:val="0"/>
        <w:spacing w:after="0" w:line="335" w:lineRule="auto"/>
        <w:ind w:left="2660" w:right="200" w:hanging="8"/>
        <w:rPr>
          <w:rFonts w:ascii="Times New Roman" w:hAnsi="Times New Roman" w:cs="Times New Roman"/>
        </w:rPr>
      </w:pPr>
      <w:r w:rsidRPr="00206382">
        <w:rPr>
          <w:rFonts w:ascii="Times New Roman" w:hAnsi="Times New Roman" w:cs="Times New Roman"/>
        </w:rPr>
        <w:lastRenderedPageBreak/>
        <w:t xml:space="preserve">познавательные акции, совместно организуемые школьниками и педагогом для малышей, сверстников, учителей, родителей, представителей окружающего школу социума. </w:t>
      </w:r>
    </w:p>
    <w:p w:rsidR="00E41288" w:rsidRPr="00206382" w:rsidRDefault="00E41288" w:rsidP="00E4128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pict>
          <v:line id="_x0000_s1077" style="position:absolute;z-index:-251645952" from="132pt,-55.95pt" to="504.15pt,-55.95pt" o:allowincell="f" strokeweight=".50797mm"/>
        </w:pict>
      </w:r>
      <w:r>
        <w:rPr>
          <w:noProof/>
          <w:lang w:val="en-US"/>
        </w:rPr>
        <w:pict>
          <v:line id="_x0000_s1078" style="position:absolute;z-index:-251644928" from="132pt,2.1pt" to="504.2pt,2.1pt" o:allowincell="f" strokeweight=".25397mm"/>
        </w:pict>
      </w:r>
    </w:p>
    <w:p w:rsidR="00E41288" w:rsidRPr="00206382" w:rsidRDefault="00E41288" w:rsidP="00E4128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E41288" w:rsidRPr="00206382">
          <w:pgSz w:w="11906" w:h="16838"/>
          <w:pgMar w:top="911" w:right="660" w:bottom="791" w:left="1160" w:header="720" w:footer="720" w:gutter="0"/>
          <w:cols w:space="720" w:equalWidth="0">
            <w:col w:w="100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60"/>
        <w:gridCol w:w="2880"/>
        <w:gridCol w:w="1760"/>
        <w:gridCol w:w="2720"/>
      </w:tblGrid>
      <w:tr w:rsidR="00E41288" w:rsidRPr="00206382" w:rsidTr="007D131B">
        <w:trPr>
          <w:trHeight w:val="26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382">
              <w:rPr>
                <w:rFonts w:ascii="Times New Roman" w:hAnsi="Times New Roman" w:cs="Times New Roman"/>
              </w:rPr>
              <w:t>- детские проекты с элементами социального проектирования.</w:t>
            </w:r>
          </w:p>
        </w:tc>
      </w:tr>
      <w:tr w:rsidR="00E41288" w:rsidRPr="00206382" w:rsidTr="007D131B">
        <w:trPr>
          <w:trHeight w:val="46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25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Игровая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развлекательные и ролевые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1288" w:rsidTr="007D131B">
        <w:trPr>
          <w:trHeight w:val="37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игры, организуемые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педагогом;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14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41288" w:rsidTr="007D131B">
        <w:trPr>
          <w:trHeight w:val="24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развлекательные, интеллектуальные, ролевые,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1288" w:rsidTr="007D131B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деловые игры, совместно организуемые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RPr="00206382" w:rsidTr="007D131B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382">
              <w:rPr>
                <w:rFonts w:ascii="Times New Roman" w:hAnsi="Times New Roman" w:cs="Times New Roman"/>
              </w:rPr>
              <w:t xml:space="preserve">школьниками и педагогом в виде </w:t>
            </w:r>
            <w:proofErr w:type="gramStart"/>
            <w:r w:rsidRPr="00206382">
              <w:rPr>
                <w:rFonts w:ascii="Times New Roman" w:hAnsi="Times New Roman" w:cs="Times New Roman"/>
              </w:rPr>
              <w:t>коллективных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творческих дел – КТД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14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41288" w:rsidRPr="00206382" w:rsidTr="007D131B">
        <w:trPr>
          <w:trHeight w:val="24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382">
              <w:rPr>
                <w:rFonts w:ascii="Times New Roman" w:hAnsi="Times New Roman" w:cs="Times New Roman"/>
              </w:rPr>
              <w:t>- социально моделирующие игры, организуемые педагогом;</w:t>
            </w:r>
          </w:p>
        </w:tc>
      </w:tr>
      <w:tr w:rsidR="00E41288" w:rsidRPr="00206382" w:rsidTr="007D131B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382">
              <w:rPr>
                <w:rFonts w:ascii="Times New Roman" w:hAnsi="Times New Roman" w:cs="Times New Roman"/>
              </w:rPr>
              <w:t>- развлекательные, ролевые, социально моделирующие игры, совместно</w:t>
            </w:r>
          </w:p>
        </w:tc>
      </w:tr>
      <w:tr w:rsidR="00E41288" w:rsidRPr="00206382" w:rsidTr="007D131B">
        <w:trPr>
          <w:trHeight w:val="38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382">
              <w:rPr>
                <w:rFonts w:ascii="Times New Roman" w:hAnsi="Times New Roman" w:cs="Times New Roman"/>
              </w:rPr>
              <w:t>организуемые</w:t>
            </w:r>
            <w:proofErr w:type="gramEnd"/>
            <w:r w:rsidRPr="00206382">
              <w:rPr>
                <w:rFonts w:ascii="Times New Roman" w:hAnsi="Times New Roman" w:cs="Times New Roman"/>
              </w:rPr>
              <w:t xml:space="preserve"> школьниками и педагогом для малышей, сверстников,</w:t>
            </w:r>
          </w:p>
        </w:tc>
      </w:tr>
      <w:tr w:rsidR="00E41288" w:rsidTr="007D131B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учителей, родителей;</w:t>
            </w:r>
          </w:p>
        </w:tc>
      </w:tr>
      <w:tr w:rsidR="00E41288" w:rsidRPr="00206382" w:rsidTr="007D131B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382">
              <w:rPr>
                <w:rFonts w:ascii="Times New Roman" w:hAnsi="Times New Roman" w:cs="Times New Roman"/>
              </w:rPr>
              <w:t>- развлекательные, ролевые, социально моделирующие игры, совместно</w:t>
            </w:r>
          </w:p>
        </w:tc>
      </w:tr>
      <w:tr w:rsidR="00E41288" w:rsidRPr="00206382" w:rsidTr="007D131B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382">
              <w:rPr>
                <w:rFonts w:ascii="Times New Roman" w:hAnsi="Times New Roman" w:cs="Times New Roman"/>
              </w:rPr>
              <w:t>организуемые</w:t>
            </w:r>
            <w:proofErr w:type="gramEnd"/>
            <w:r w:rsidRPr="00206382">
              <w:rPr>
                <w:rFonts w:ascii="Times New Roman" w:hAnsi="Times New Roman" w:cs="Times New Roman"/>
              </w:rPr>
              <w:t xml:space="preserve"> школьниками и педагогом для представителей окружающего</w:t>
            </w:r>
          </w:p>
        </w:tc>
      </w:tr>
      <w:tr w:rsidR="00E41288" w:rsidTr="007D131B">
        <w:trPr>
          <w:trHeight w:val="38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школу социума.</w:t>
            </w:r>
          </w:p>
        </w:tc>
      </w:tr>
      <w:tr w:rsidR="00E41288" w:rsidTr="007D131B">
        <w:trPr>
          <w:trHeight w:val="14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41288" w:rsidTr="007D131B">
        <w:trPr>
          <w:trHeight w:val="25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 Трудовая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кружковые, студийные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1288" w:rsidTr="007D131B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производствен-ная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занятия по отработке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деятельность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специальных умений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7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конструировании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8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техническом </w:t>
            </w:r>
            <w:proofErr w:type="gramStart"/>
            <w:r>
              <w:rPr>
                <w:rFonts w:ascii="Times New Roman" w:hAnsi="Times New Roman" w:cs="Times New Roman"/>
              </w:rPr>
              <w:t>творчестве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ремесле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т.п.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143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41288" w:rsidTr="007D131B">
        <w:trPr>
          <w:trHeight w:val="24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трудовые акции, трудовые десанты,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1288" w:rsidTr="007D131B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организуемые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педагогом;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8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сюжетно-ролевые продуктивные игры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(«Почта», «Город мастеров», «Фабрика»,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RPr="00206382" w:rsidTr="007D131B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382">
              <w:rPr>
                <w:rFonts w:ascii="Times New Roman" w:hAnsi="Times New Roman" w:cs="Times New Roman"/>
              </w:rPr>
              <w:t>«Детская железная дорога» и т.п.);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детская производственная бригада </w:t>
            </w:r>
            <w:proofErr w:type="gramStart"/>
            <w:r>
              <w:rPr>
                <w:rFonts w:ascii="Times New Roman" w:hAnsi="Times New Roman" w:cs="Times New Roman"/>
              </w:rPr>
              <w:t>под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руководством взрослого.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143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41288" w:rsidRPr="00206382" w:rsidTr="007D131B">
        <w:trPr>
          <w:trHeight w:val="248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382">
              <w:rPr>
                <w:rFonts w:ascii="Times New Roman" w:hAnsi="Times New Roman" w:cs="Times New Roman"/>
              </w:rPr>
              <w:t>- трудовые акции, трудовые десанты, совместно организуемые школьниками</w:t>
            </w:r>
          </w:p>
        </w:tc>
      </w:tr>
      <w:tr w:rsidR="00E41288" w:rsidRPr="00206382" w:rsidTr="007D131B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382">
              <w:rPr>
                <w:rFonts w:ascii="Times New Roman" w:hAnsi="Times New Roman" w:cs="Times New Roman"/>
              </w:rPr>
              <w:t>и педагогом для малышей, сверстников, учителей, родителей;</w:t>
            </w:r>
          </w:p>
        </w:tc>
      </w:tr>
      <w:tr w:rsidR="00E41288" w:rsidRPr="00206382" w:rsidTr="007D131B">
        <w:trPr>
          <w:trHeight w:val="14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41288" w:rsidTr="007D131B">
        <w:trPr>
          <w:trHeight w:val="25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 Досугово-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культпоходы в кино, театры,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1288" w:rsidTr="007D131B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развлекательная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выставки;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8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деятельность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досугово-развлекательные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7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акции (праздники, дискотеки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 т.п.)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143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41288" w:rsidTr="007D131B">
        <w:trPr>
          <w:trHeight w:val="24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досугово-развлекательные акции (праздники,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1288" w:rsidRPr="00206382" w:rsidTr="007D131B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382">
              <w:rPr>
                <w:rFonts w:ascii="Times New Roman" w:hAnsi="Times New Roman" w:cs="Times New Roman"/>
              </w:rPr>
              <w:t>дискотеки и т.п.), совместно организуемые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RPr="00206382" w:rsidTr="007D131B">
        <w:trPr>
          <w:trHeight w:val="38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382">
              <w:rPr>
                <w:rFonts w:ascii="Times New Roman" w:hAnsi="Times New Roman" w:cs="Times New Roman"/>
              </w:rPr>
              <w:t xml:space="preserve">школьниками и педагогом в виде </w:t>
            </w:r>
            <w:proofErr w:type="gramStart"/>
            <w:r w:rsidRPr="00206382">
              <w:rPr>
                <w:rFonts w:ascii="Times New Roman" w:hAnsi="Times New Roman" w:cs="Times New Roman"/>
              </w:rPr>
              <w:t>коллективных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RPr="00206382" w:rsidTr="007D131B">
        <w:trPr>
          <w:trHeight w:val="13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</w:tbl>
    <w:p w:rsidR="00E41288" w:rsidRPr="00206382" w:rsidRDefault="00E41288" w:rsidP="00E412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1288" w:rsidRPr="00206382">
          <w:pgSz w:w="11906" w:h="16838"/>
          <w:pgMar w:top="880" w:right="660" w:bottom="645" w:left="1160" w:header="720" w:footer="720" w:gutter="0"/>
          <w:cols w:space="720" w:equalWidth="0">
            <w:col w:w="100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2860"/>
        <w:gridCol w:w="1780"/>
        <w:gridCol w:w="2700"/>
      </w:tblGrid>
      <w:tr w:rsidR="00E41288" w:rsidTr="007D131B">
        <w:trPr>
          <w:trHeight w:val="2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творческих дел – КТД.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288" w:rsidTr="007D131B">
        <w:trPr>
          <w:trHeight w:val="438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RPr="00206382" w:rsidTr="007D131B">
        <w:trPr>
          <w:trHeight w:val="248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382">
              <w:rPr>
                <w:rFonts w:ascii="Times New Roman" w:hAnsi="Times New Roman" w:cs="Times New Roman"/>
              </w:rPr>
              <w:t>- досугово-развлекательные акции (праздники, дискотеки и т.п.), совместно</w:t>
            </w:r>
          </w:p>
        </w:tc>
      </w:tr>
      <w:tr w:rsidR="00E41288" w:rsidRPr="00206382" w:rsidTr="007D131B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382">
              <w:rPr>
                <w:rFonts w:ascii="Times New Roman" w:hAnsi="Times New Roman" w:cs="Times New Roman"/>
              </w:rPr>
              <w:t>организуемые</w:t>
            </w:r>
            <w:proofErr w:type="gramEnd"/>
            <w:r w:rsidRPr="00206382">
              <w:rPr>
                <w:rFonts w:ascii="Times New Roman" w:hAnsi="Times New Roman" w:cs="Times New Roman"/>
              </w:rPr>
              <w:t xml:space="preserve"> школьниками и педагогом для малышей, сверстников,</w:t>
            </w:r>
          </w:p>
        </w:tc>
      </w:tr>
      <w:tr w:rsidR="00E41288" w:rsidTr="007D131B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учителей, родителей;</w:t>
            </w:r>
          </w:p>
        </w:tc>
      </w:tr>
      <w:tr w:rsidR="00E41288" w:rsidTr="007D131B">
        <w:trPr>
          <w:trHeight w:val="143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41288" w:rsidTr="007D131B">
        <w:trPr>
          <w:trHeight w:val="25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 Спортивно-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беседы о ЗОЖ;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1288" w:rsidTr="007D131B">
        <w:trPr>
          <w:trHeight w:val="38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оздоровительная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физкультурные 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деятельность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спортивные занятия;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7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спортивные 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оздоровительные акции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(соревнования, турниры, дни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8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здоровья)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143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41288" w:rsidTr="007D131B">
        <w:trPr>
          <w:trHeight w:val="248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спортивные и оздоровительные акции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1288" w:rsidTr="007D131B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(соревнования, турниры, показательные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RPr="00206382" w:rsidTr="007D131B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382">
              <w:rPr>
                <w:rFonts w:ascii="Times New Roman" w:hAnsi="Times New Roman" w:cs="Times New Roman"/>
              </w:rPr>
              <w:t>выступления, дни здоровья и т.п.) в виде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коллективных творческих дел – КТД.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143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41288" w:rsidRPr="00206382" w:rsidTr="007D131B">
        <w:trPr>
          <w:trHeight w:val="248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382">
              <w:rPr>
                <w:rFonts w:ascii="Times New Roman" w:hAnsi="Times New Roman" w:cs="Times New Roman"/>
              </w:rPr>
              <w:t>- спортивные и оздоровительные акции (соревнования, турниры,</w:t>
            </w:r>
            <w:proofErr w:type="gramEnd"/>
          </w:p>
        </w:tc>
      </w:tr>
      <w:tr w:rsidR="00E41288" w:rsidRPr="00206382" w:rsidTr="007D131B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382">
              <w:rPr>
                <w:rFonts w:ascii="Times New Roman" w:hAnsi="Times New Roman" w:cs="Times New Roman"/>
              </w:rPr>
              <w:t>показательные выступления, мастер-классы, дни здоровья и т.п.), совместно</w:t>
            </w:r>
          </w:p>
        </w:tc>
      </w:tr>
      <w:tr w:rsidR="00E41288" w:rsidRPr="00206382" w:rsidTr="007D131B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382">
              <w:rPr>
                <w:rFonts w:ascii="Times New Roman" w:hAnsi="Times New Roman" w:cs="Times New Roman"/>
              </w:rPr>
              <w:t>организуемые</w:t>
            </w:r>
            <w:proofErr w:type="gramEnd"/>
            <w:r w:rsidRPr="00206382">
              <w:rPr>
                <w:rFonts w:ascii="Times New Roman" w:hAnsi="Times New Roman" w:cs="Times New Roman"/>
              </w:rPr>
              <w:t xml:space="preserve"> школьниками и педагогом для малышей, сверстников,</w:t>
            </w:r>
          </w:p>
        </w:tc>
      </w:tr>
      <w:tr w:rsidR="00E41288" w:rsidTr="007D131B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учителей, родителей;</w:t>
            </w:r>
          </w:p>
        </w:tc>
      </w:tr>
      <w:tr w:rsidR="00E41288" w:rsidTr="007D131B">
        <w:trPr>
          <w:trHeight w:val="163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41288" w:rsidTr="007D131B">
        <w:trPr>
          <w:trHeight w:val="233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 Туристско-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кружковые, секционные,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288" w:rsidTr="007D131B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краеведческая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занятия по отработке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деятельность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специальных умений;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7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краеведческие экскурсии;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143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41288" w:rsidTr="007D131B">
        <w:trPr>
          <w:trHeight w:val="248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походы выходного дня;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1288" w:rsidTr="007D131B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туристские многодневные походы;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спортивные туристские походы.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143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41288" w:rsidTr="007D131B">
        <w:trPr>
          <w:trHeight w:val="245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туристско-краеведческие экспедиции;</w:t>
            </w:r>
          </w:p>
        </w:tc>
      </w:tr>
      <w:tr w:rsidR="00E41288" w:rsidTr="007D131B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поисково-краеведческие экспедиции;</w:t>
            </w:r>
          </w:p>
        </w:tc>
      </w:tr>
      <w:tr w:rsidR="00E41288" w:rsidTr="007D131B">
        <w:trPr>
          <w:trHeight w:val="38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природоохранные и </w:t>
            </w:r>
            <w:proofErr w:type="spellStart"/>
            <w:r>
              <w:rPr>
                <w:rFonts w:ascii="Times New Roman" w:hAnsi="Times New Roman" w:cs="Times New Roman"/>
              </w:rPr>
              <w:t>природовосстановительные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экспедиции.</w:t>
            </w:r>
          </w:p>
        </w:tc>
      </w:tr>
      <w:tr w:rsidR="00E41288" w:rsidTr="007D131B">
        <w:trPr>
          <w:trHeight w:val="143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41288" w:rsidTr="007D131B">
        <w:trPr>
          <w:trHeight w:val="25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 Художественное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кружковые, студийные,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1288" w:rsidTr="007D131B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творчество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занятия по отработке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7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специальных умений;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8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художественные акции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(концерты, спектакли,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выставки и т.п.)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143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41288" w:rsidTr="007D131B">
        <w:trPr>
          <w:trHeight w:val="245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художественные акции совместно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1288" w:rsidRPr="00206382" w:rsidTr="007D131B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382">
              <w:rPr>
                <w:rFonts w:ascii="Times New Roman" w:hAnsi="Times New Roman" w:cs="Times New Roman"/>
              </w:rPr>
              <w:t>организуемые</w:t>
            </w:r>
            <w:proofErr w:type="gramEnd"/>
            <w:r w:rsidRPr="00206382">
              <w:rPr>
                <w:rFonts w:ascii="Times New Roman" w:hAnsi="Times New Roman" w:cs="Times New Roman"/>
              </w:rPr>
              <w:t xml:space="preserve"> школьниками и педагогом в виде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8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коллективных творческих дел – КТД.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13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</w:tbl>
    <w:p w:rsidR="00E41288" w:rsidRDefault="00E41288" w:rsidP="00E412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1288">
          <w:pgSz w:w="11906" w:h="16838"/>
          <w:pgMar w:top="880" w:right="660" w:bottom="645" w:left="1160" w:header="720" w:footer="720" w:gutter="0"/>
          <w:cols w:space="720" w:equalWidth="0">
            <w:col w:w="100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3160"/>
        <w:gridCol w:w="1600"/>
        <w:gridCol w:w="2580"/>
      </w:tblGrid>
      <w:tr w:rsidR="00E41288" w:rsidRPr="00206382" w:rsidTr="007D131B">
        <w:trPr>
          <w:trHeight w:val="2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382">
              <w:rPr>
                <w:rFonts w:ascii="Times New Roman" w:hAnsi="Times New Roman" w:cs="Times New Roman"/>
              </w:rPr>
              <w:t>- художественные акции (концерты, спектакли, фестивали, творческие</w:t>
            </w:r>
            <w:proofErr w:type="gramEnd"/>
          </w:p>
        </w:tc>
      </w:tr>
      <w:tr w:rsidR="00E41288" w:rsidRPr="00206382" w:rsidTr="007D131B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382">
              <w:rPr>
                <w:rFonts w:ascii="Times New Roman" w:hAnsi="Times New Roman" w:cs="Times New Roman"/>
              </w:rPr>
              <w:t>вечера, выставки и т.п.), совместно организуемые школьниками и педагогом</w:t>
            </w:r>
          </w:p>
        </w:tc>
      </w:tr>
      <w:tr w:rsidR="00E41288" w:rsidRPr="00206382" w:rsidTr="007D131B">
        <w:trPr>
          <w:trHeight w:val="38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382">
              <w:rPr>
                <w:rFonts w:ascii="Times New Roman" w:hAnsi="Times New Roman" w:cs="Times New Roman"/>
              </w:rPr>
              <w:t>для малышей, сверстников, учителей, родителей;</w:t>
            </w:r>
          </w:p>
        </w:tc>
      </w:tr>
      <w:tr w:rsidR="00E41288" w:rsidRPr="00206382" w:rsidTr="007D131B">
        <w:trPr>
          <w:trHeight w:val="143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41288" w:rsidTr="007D131B">
        <w:trPr>
          <w:trHeight w:val="25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 Социальное творчество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социальные пробы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1288" w:rsidTr="007D131B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(социально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</w:rPr>
              <w:t>(инициативное участие ребенка в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преобразовательная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отдельных социальных </w:t>
            </w:r>
            <w:proofErr w:type="gramStart"/>
            <w:r>
              <w:rPr>
                <w:rFonts w:ascii="Times New Roman" w:hAnsi="Times New Roman" w:cs="Times New Roman"/>
              </w:rPr>
              <w:t>акциях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деятельность)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организованных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взрослыми).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138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41288" w:rsidTr="007D131B">
        <w:trPr>
          <w:trHeight w:val="248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социально-ориентированные коллективные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1288" w:rsidTr="007D131B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творческие дела – КТД.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88" w:rsidTr="007D131B">
        <w:trPr>
          <w:trHeight w:val="143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41288" w:rsidTr="007D131B">
        <w:trPr>
          <w:trHeight w:val="245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социальные проекты;</w:t>
            </w:r>
          </w:p>
        </w:tc>
      </w:tr>
      <w:tr w:rsidR="00E41288" w:rsidRPr="00206382" w:rsidTr="007D131B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38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6382">
              <w:rPr>
                <w:rFonts w:ascii="Times New Roman" w:hAnsi="Times New Roman" w:cs="Times New Roman"/>
              </w:rPr>
              <w:t>волонтерство</w:t>
            </w:r>
            <w:proofErr w:type="spellEnd"/>
            <w:r w:rsidRPr="00206382">
              <w:rPr>
                <w:rFonts w:ascii="Times New Roman" w:hAnsi="Times New Roman" w:cs="Times New Roman"/>
              </w:rPr>
              <w:t xml:space="preserve"> (постоянное инициативное участие ребенка в деятельности на</w:t>
            </w:r>
            <w:proofErr w:type="gramEnd"/>
          </w:p>
        </w:tc>
      </w:tr>
      <w:tr w:rsidR="00E41288" w:rsidRPr="00206382" w:rsidTr="007D131B">
        <w:trPr>
          <w:trHeight w:val="38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382">
              <w:rPr>
                <w:rFonts w:ascii="Times New Roman" w:hAnsi="Times New Roman" w:cs="Times New Roman"/>
              </w:rPr>
              <w:t>благо отдельных людей и общества в целом).</w:t>
            </w:r>
          </w:p>
        </w:tc>
      </w:tr>
      <w:tr w:rsidR="00E41288" w:rsidRPr="00206382" w:rsidTr="007D131B">
        <w:trPr>
          <w:trHeight w:val="13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1288" w:rsidRPr="00206382" w:rsidRDefault="00E41288" w:rsidP="007D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</w:tbl>
    <w:p w:rsidR="00F50EE5" w:rsidRPr="00206382" w:rsidRDefault="00F50EE5" w:rsidP="00F50EE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F50EE5" w:rsidRPr="00206382">
          <w:pgSz w:w="11906" w:h="16838"/>
          <w:pgMar w:top="911" w:right="660" w:bottom="791" w:left="1160" w:header="720" w:footer="720" w:gutter="0"/>
          <w:cols w:space="720" w:equalWidth="0">
            <w:col w:w="100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60"/>
        <w:gridCol w:w="2880"/>
        <w:gridCol w:w="1760"/>
        <w:gridCol w:w="2720"/>
      </w:tblGrid>
      <w:tr w:rsidR="00F50EE5" w:rsidRPr="00206382" w:rsidTr="00040455">
        <w:trPr>
          <w:trHeight w:val="26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page19"/>
            <w:bookmarkEnd w:id="3"/>
          </w:p>
        </w:tc>
        <w:tc>
          <w:tcPr>
            <w:tcW w:w="74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382">
              <w:rPr>
                <w:rFonts w:ascii="Times New Roman" w:hAnsi="Times New Roman" w:cs="Times New Roman"/>
              </w:rPr>
              <w:t>- детские проекты с элементами социального проектирования.</w:t>
            </w:r>
          </w:p>
        </w:tc>
      </w:tr>
      <w:tr w:rsidR="00F50EE5" w:rsidRPr="00206382" w:rsidTr="00040455">
        <w:trPr>
          <w:trHeight w:val="46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25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Игровая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развлекательные и ролевые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0EE5" w:rsidTr="00040455">
        <w:trPr>
          <w:trHeight w:val="37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игры, организуемые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педагогом;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14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50EE5" w:rsidTr="00040455">
        <w:trPr>
          <w:trHeight w:val="24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развлекательные, интеллектуальные, ролевые,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0EE5" w:rsidTr="00040455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деловые игры, совместно организуемые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RPr="00206382" w:rsidTr="00040455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382">
              <w:rPr>
                <w:rFonts w:ascii="Times New Roman" w:hAnsi="Times New Roman" w:cs="Times New Roman"/>
              </w:rPr>
              <w:t xml:space="preserve">школьниками и педагогом в виде </w:t>
            </w:r>
            <w:proofErr w:type="gramStart"/>
            <w:r w:rsidRPr="00206382">
              <w:rPr>
                <w:rFonts w:ascii="Times New Roman" w:hAnsi="Times New Roman" w:cs="Times New Roman"/>
              </w:rPr>
              <w:t>коллективных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творческих дел – КТД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14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50EE5" w:rsidRPr="00206382" w:rsidTr="00040455">
        <w:trPr>
          <w:trHeight w:val="24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382">
              <w:rPr>
                <w:rFonts w:ascii="Times New Roman" w:hAnsi="Times New Roman" w:cs="Times New Roman"/>
              </w:rPr>
              <w:t>- социально моделирующие игры, организуемые педагогом;</w:t>
            </w:r>
          </w:p>
        </w:tc>
      </w:tr>
      <w:tr w:rsidR="00F50EE5" w:rsidRPr="00206382" w:rsidTr="00040455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382">
              <w:rPr>
                <w:rFonts w:ascii="Times New Roman" w:hAnsi="Times New Roman" w:cs="Times New Roman"/>
              </w:rPr>
              <w:t>- развлекательные, ролевые, социально моделирующие игры, совместно</w:t>
            </w:r>
          </w:p>
        </w:tc>
      </w:tr>
      <w:tr w:rsidR="00F50EE5" w:rsidRPr="00206382" w:rsidTr="00040455">
        <w:trPr>
          <w:trHeight w:val="38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382">
              <w:rPr>
                <w:rFonts w:ascii="Times New Roman" w:hAnsi="Times New Roman" w:cs="Times New Roman"/>
              </w:rPr>
              <w:t>организуемые</w:t>
            </w:r>
            <w:proofErr w:type="gramEnd"/>
            <w:r w:rsidRPr="00206382">
              <w:rPr>
                <w:rFonts w:ascii="Times New Roman" w:hAnsi="Times New Roman" w:cs="Times New Roman"/>
              </w:rPr>
              <w:t xml:space="preserve"> школьниками и педагогом для малышей, сверстников,</w:t>
            </w:r>
          </w:p>
        </w:tc>
      </w:tr>
      <w:tr w:rsidR="00F50EE5" w:rsidTr="00040455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учителей, родителей;</w:t>
            </w:r>
          </w:p>
        </w:tc>
      </w:tr>
      <w:tr w:rsidR="00F50EE5" w:rsidRPr="00206382" w:rsidTr="00040455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382">
              <w:rPr>
                <w:rFonts w:ascii="Times New Roman" w:hAnsi="Times New Roman" w:cs="Times New Roman"/>
              </w:rPr>
              <w:t>- развлекательные, ролевые, социально моделирующие игры, совместно</w:t>
            </w:r>
          </w:p>
        </w:tc>
      </w:tr>
      <w:tr w:rsidR="00F50EE5" w:rsidRPr="00206382" w:rsidTr="00040455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382">
              <w:rPr>
                <w:rFonts w:ascii="Times New Roman" w:hAnsi="Times New Roman" w:cs="Times New Roman"/>
              </w:rPr>
              <w:t>организуемые</w:t>
            </w:r>
            <w:proofErr w:type="gramEnd"/>
            <w:r w:rsidRPr="00206382">
              <w:rPr>
                <w:rFonts w:ascii="Times New Roman" w:hAnsi="Times New Roman" w:cs="Times New Roman"/>
              </w:rPr>
              <w:t xml:space="preserve"> школьниками и педагогом для представителей окружающего</w:t>
            </w:r>
          </w:p>
        </w:tc>
      </w:tr>
      <w:tr w:rsidR="00F50EE5" w:rsidTr="00040455">
        <w:trPr>
          <w:trHeight w:val="38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школу социума.</w:t>
            </w:r>
          </w:p>
        </w:tc>
      </w:tr>
      <w:tr w:rsidR="00F50EE5" w:rsidTr="00040455">
        <w:trPr>
          <w:trHeight w:val="14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50EE5" w:rsidTr="00040455">
        <w:trPr>
          <w:trHeight w:val="25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 Трудовая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кружковые, студийные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0EE5" w:rsidTr="00040455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производствен-ная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занятия по отработке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деятельность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специальных умений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37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конструировании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38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техническом </w:t>
            </w:r>
            <w:proofErr w:type="gramStart"/>
            <w:r>
              <w:rPr>
                <w:rFonts w:ascii="Times New Roman" w:hAnsi="Times New Roman" w:cs="Times New Roman"/>
              </w:rPr>
              <w:t>творчестве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ремесле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т.п.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143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50EE5" w:rsidTr="00040455">
        <w:trPr>
          <w:trHeight w:val="24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трудовые акции, трудовые десанты,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0EE5" w:rsidTr="00040455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организуемые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педагогом;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38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сюжетно-ролевые продуктивные игры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(«Почта», «Город мастеров», «Фабрика»,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RPr="00206382" w:rsidTr="00040455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382">
              <w:rPr>
                <w:rFonts w:ascii="Times New Roman" w:hAnsi="Times New Roman" w:cs="Times New Roman"/>
              </w:rPr>
              <w:t>«Детская железная дорога» и т.п.);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детская производственная бригада </w:t>
            </w:r>
            <w:proofErr w:type="gramStart"/>
            <w:r>
              <w:rPr>
                <w:rFonts w:ascii="Times New Roman" w:hAnsi="Times New Roman" w:cs="Times New Roman"/>
              </w:rPr>
              <w:t>под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руководством взрослого.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143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50EE5" w:rsidRPr="00206382" w:rsidTr="00040455">
        <w:trPr>
          <w:trHeight w:val="248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382">
              <w:rPr>
                <w:rFonts w:ascii="Times New Roman" w:hAnsi="Times New Roman" w:cs="Times New Roman"/>
              </w:rPr>
              <w:t>- трудовые акции, трудовые десанты, совместно организуемые школьниками</w:t>
            </w:r>
          </w:p>
        </w:tc>
      </w:tr>
      <w:tr w:rsidR="00F50EE5" w:rsidRPr="00206382" w:rsidTr="00040455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382">
              <w:rPr>
                <w:rFonts w:ascii="Times New Roman" w:hAnsi="Times New Roman" w:cs="Times New Roman"/>
              </w:rPr>
              <w:t>и педагогом для малышей, сверстников, учителей, родителей;</w:t>
            </w:r>
          </w:p>
        </w:tc>
      </w:tr>
      <w:tr w:rsidR="00F50EE5" w:rsidRPr="00206382" w:rsidTr="00040455">
        <w:trPr>
          <w:trHeight w:val="14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50EE5" w:rsidTr="00040455">
        <w:trPr>
          <w:trHeight w:val="25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 Досугово-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культпоходы в кино, театры,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0EE5" w:rsidTr="00040455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развлекательная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выставки;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38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деятельность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досугово-развлекательные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37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акции (праздники, дискотеки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 т.п.)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143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50EE5" w:rsidTr="00040455">
        <w:trPr>
          <w:trHeight w:val="24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досугово-развлекательные акции (праздники,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0EE5" w:rsidRPr="00206382" w:rsidTr="00040455">
        <w:trPr>
          <w:trHeight w:val="3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382">
              <w:rPr>
                <w:rFonts w:ascii="Times New Roman" w:hAnsi="Times New Roman" w:cs="Times New Roman"/>
              </w:rPr>
              <w:t>дискотеки и т.п.), совместно организуемые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RPr="00206382" w:rsidTr="00040455">
        <w:trPr>
          <w:trHeight w:val="38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382">
              <w:rPr>
                <w:rFonts w:ascii="Times New Roman" w:hAnsi="Times New Roman" w:cs="Times New Roman"/>
              </w:rPr>
              <w:t xml:space="preserve">школьниками и педагогом в виде </w:t>
            </w:r>
            <w:proofErr w:type="gramStart"/>
            <w:r w:rsidRPr="00206382">
              <w:rPr>
                <w:rFonts w:ascii="Times New Roman" w:hAnsi="Times New Roman" w:cs="Times New Roman"/>
              </w:rPr>
              <w:t>коллективных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RPr="00206382" w:rsidTr="00040455">
        <w:trPr>
          <w:trHeight w:val="13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</w:tbl>
    <w:p w:rsidR="00F50EE5" w:rsidRPr="00206382" w:rsidRDefault="00F50EE5" w:rsidP="00F50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50EE5" w:rsidRPr="00206382">
          <w:pgSz w:w="11906" w:h="16838"/>
          <w:pgMar w:top="880" w:right="660" w:bottom="645" w:left="1160" w:header="720" w:footer="720" w:gutter="0"/>
          <w:cols w:space="720" w:equalWidth="0">
            <w:col w:w="100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2860"/>
        <w:gridCol w:w="1780"/>
        <w:gridCol w:w="2700"/>
      </w:tblGrid>
      <w:tr w:rsidR="00F50EE5" w:rsidTr="00040455">
        <w:trPr>
          <w:trHeight w:val="2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4" w:name="page21"/>
            <w:bookmarkEnd w:id="4"/>
          </w:p>
        </w:tc>
        <w:tc>
          <w:tcPr>
            <w:tcW w:w="4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творческих дел – КТД.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0EE5" w:rsidTr="00040455">
        <w:trPr>
          <w:trHeight w:val="438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RPr="00206382" w:rsidTr="00040455">
        <w:trPr>
          <w:trHeight w:val="248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382">
              <w:rPr>
                <w:rFonts w:ascii="Times New Roman" w:hAnsi="Times New Roman" w:cs="Times New Roman"/>
              </w:rPr>
              <w:t>- досугово-развлекательные акции (праздники, дискотеки и т.п.), совместно</w:t>
            </w:r>
          </w:p>
        </w:tc>
      </w:tr>
      <w:tr w:rsidR="00F50EE5" w:rsidRPr="00206382" w:rsidTr="00040455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382">
              <w:rPr>
                <w:rFonts w:ascii="Times New Roman" w:hAnsi="Times New Roman" w:cs="Times New Roman"/>
              </w:rPr>
              <w:t>организуемые</w:t>
            </w:r>
            <w:proofErr w:type="gramEnd"/>
            <w:r w:rsidRPr="00206382">
              <w:rPr>
                <w:rFonts w:ascii="Times New Roman" w:hAnsi="Times New Roman" w:cs="Times New Roman"/>
              </w:rPr>
              <w:t xml:space="preserve"> школьниками и педагогом для малышей, сверстников,</w:t>
            </w:r>
          </w:p>
        </w:tc>
      </w:tr>
      <w:tr w:rsidR="00F50EE5" w:rsidTr="00040455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учителей, родителей;</w:t>
            </w:r>
          </w:p>
        </w:tc>
      </w:tr>
      <w:tr w:rsidR="00F50EE5" w:rsidTr="00040455">
        <w:trPr>
          <w:trHeight w:val="143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50EE5" w:rsidTr="00040455">
        <w:trPr>
          <w:trHeight w:val="25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 Спортивно-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беседы о ЗОЖ;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0EE5" w:rsidTr="00040455">
        <w:trPr>
          <w:trHeight w:val="38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оздоровительная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физкультурные 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деятельность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спортивные занятия;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37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спортивные 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оздоровительные акции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(соревнования, турниры, дни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38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здоровья)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143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50EE5" w:rsidTr="00040455">
        <w:trPr>
          <w:trHeight w:val="248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спортивные и оздоровительные акции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0EE5" w:rsidTr="00040455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(соревнования, турниры, показательные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RPr="00206382" w:rsidTr="00040455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382">
              <w:rPr>
                <w:rFonts w:ascii="Times New Roman" w:hAnsi="Times New Roman" w:cs="Times New Roman"/>
              </w:rPr>
              <w:t>выступления, дни здоровья и т.п.) в виде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коллективных творческих дел – КТД.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143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50EE5" w:rsidRPr="00206382" w:rsidTr="00040455">
        <w:trPr>
          <w:trHeight w:val="248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382">
              <w:rPr>
                <w:rFonts w:ascii="Times New Roman" w:hAnsi="Times New Roman" w:cs="Times New Roman"/>
              </w:rPr>
              <w:t>- спортивные и оздоровительные акции (соревнования, турниры,</w:t>
            </w:r>
            <w:proofErr w:type="gramEnd"/>
          </w:p>
        </w:tc>
      </w:tr>
      <w:tr w:rsidR="00F50EE5" w:rsidRPr="00206382" w:rsidTr="00040455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382">
              <w:rPr>
                <w:rFonts w:ascii="Times New Roman" w:hAnsi="Times New Roman" w:cs="Times New Roman"/>
              </w:rPr>
              <w:t>показательные выступления, мастер-классы, дни здоровья и т.п.), совместно</w:t>
            </w:r>
          </w:p>
        </w:tc>
      </w:tr>
      <w:tr w:rsidR="00F50EE5" w:rsidRPr="00206382" w:rsidTr="00040455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382">
              <w:rPr>
                <w:rFonts w:ascii="Times New Roman" w:hAnsi="Times New Roman" w:cs="Times New Roman"/>
              </w:rPr>
              <w:t>организуемые</w:t>
            </w:r>
            <w:proofErr w:type="gramEnd"/>
            <w:r w:rsidRPr="00206382">
              <w:rPr>
                <w:rFonts w:ascii="Times New Roman" w:hAnsi="Times New Roman" w:cs="Times New Roman"/>
              </w:rPr>
              <w:t xml:space="preserve"> школьниками и педагогом для малышей, сверстников,</w:t>
            </w:r>
          </w:p>
        </w:tc>
      </w:tr>
      <w:tr w:rsidR="00F50EE5" w:rsidTr="00040455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учителей, родителей;</w:t>
            </w:r>
          </w:p>
        </w:tc>
      </w:tr>
      <w:tr w:rsidR="00F50EE5" w:rsidTr="00040455">
        <w:trPr>
          <w:trHeight w:val="163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50EE5" w:rsidTr="00040455">
        <w:trPr>
          <w:trHeight w:val="233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 Туристско-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кружковые, секционные,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EE5" w:rsidTr="00040455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краеведческая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занятия по отработке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деятельность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специальных умений;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37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краеведческие экскурсии;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143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50EE5" w:rsidTr="00040455">
        <w:trPr>
          <w:trHeight w:val="248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походы выходного дня;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0EE5" w:rsidTr="00040455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туристские многодневные походы;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спортивные туристские походы.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143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50EE5" w:rsidTr="00040455">
        <w:trPr>
          <w:trHeight w:val="245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туристско-краеведческие экспедиции;</w:t>
            </w:r>
          </w:p>
        </w:tc>
      </w:tr>
      <w:tr w:rsidR="00F50EE5" w:rsidTr="00040455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поисково-краеведческие экспедиции;</w:t>
            </w:r>
          </w:p>
        </w:tc>
      </w:tr>
      <w:tr w:rsidR="00F50EE5" w:rsidTr="00040455">
        <w:trPr>
          <w:trHeight w:val="38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природоохранные и </w:t>
            </w:r>
            <w:proofErr w:type="spellStart"/>
            <w:r>
              <w:rPr>
                <w:rFonts w:ascii="Times New Roman" w:hAnsi="Times New Roman" w:cs="Times New Roman"/>
              </w:rPr>
              <w:t>природовосстановительные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экспедиции.</w:t>
            </w:r>
          </w:p>
        </w:tc>
      </w:tr>
      <w:tr w:rsidR="00F50EE5" w:rsidTr="00040455">
        <w:trPr>
          <w:trHeight w:val="143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50EE5" w:rsidTr="00040455">
        <w:trPr>
          <w:trHeight w:val="25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 Художественное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кружковые, студийные,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0EE5" w:rsidTr="00040455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творчество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занятия по отработке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37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специальных умений;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38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художественные акции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(концерты, спектакли,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выставки и т.п.)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143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50EE5" w:rsidTr="00040455">
        <w:trPr>
          <w:trHeight w:val="245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художественные акции совместно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0EE5" w:rsidRPr="00206382" w:rsidTr="00040455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382">
              <w:rPr>
                <w:rFonts w:ascii="Times New Roman" w:hAnsi="Times New Roman" w:cs="Times New Roman"/>
              </w:rPr>
              <w:t>организуемые</w:t>
            </w:r>
            <w:proofErr w:type="gramEnd"/>
            <w:r w:rsidRPr="00206382">
              <w:rPr>
                <w:rFonts w:ascii="Times New Roman" w:hAnsi="Times New Roman" w:cs="Times New Roman"/>
              </w:rPr>
              <w:t xml:space="preserve"> школьниками и педагогом в виде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38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коллективных творческих дел – КТД.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13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</w:tbl>
    <w:p w:rsidR="00F50EE5" w:rsidRDefault="00F50EE5" w:rsidP="00F50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50EE5">
          <w:pgSz w:w="11906" w:h="16838"/>
          <w:pgMar w:top="880" w:right="660" w:bottom="645" w:left="1160" w:header="720" w:footer="720" w:gutter="0"/>
          <w:cols w:space="720" w:equalWidth="0">
            <w:col w:w="100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3160"/>
        <w:gridCol w:w="1600"/>
        <w:gridCol w:w="2580"/>
      </w:tblGrid>
      <w:tr w:rsidR="00F50EE5" w:rsidRPr="00206382" w:rsidTr="00040455">
        <w:trPr>
          <w:trHeight w:val="2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5" w:name="page23"/>
            <w:bookmarkEnd w:id="5"/>
          </w:p>
        </w:tc>
        <w:tc>
          <w:tcPr>
            <w:tcW w:w="73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382">
              <w:rPr>
                <w:rFonts w:ascii="Times New Roman" w:hAnsi="Times New Roman" w:cs="Times New Roman"/>
              </w:rPr>
              <w:t>- художественные акции (концерты, спектакли, фестивали, творческие</w:t>
            </w:r>
            <w:proofErr w:type="gramEnd"/>
          </w:p>
        </w:tc>
      </w:tr>
      <w:tr w:rsidR="00F50EE5" w:rsidRPr="00206382" w:rsidTr="00040455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382">
              <w:rPr>
                <w:rFonts w:ascii="Times New Roman" w:hAnsi="Times New Roman" w:cs="Times New Roman"/>
              </w:rPr>
              <w:t>вечера, выставки и т.п.), совместно организуемые школьниками и педагогом</w:t>
            </w:r>
          </w:p>
        </w:tc>
      </w:tr>
      <w:tr w:rsidR="00F50EE5" w:rsidRPr="00206382" w:rsidTr="00040455">
        <w:trPr>
          <w:trHeight w:val="38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382">
              <w:rPr>
                <w:rFonts w:ascii="Times New Roman" w:hAnsi="Times New Roman" w:cs="Times New Roman"/>
              </w:rPr>
              <w:t>для малышей, сверстников, учителей, родителей;</w:t>
            </w:r>
          </w:p>
        </w:tc>
      </w:tr>
      <w:tr w:rsidR="00F50EE5" w:rsidRPr="00206382" w:rsidTr="00040455">
        <w:trPr>
          <w:trHeight w:val="143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50EE5" w:rsidTr="00040455">
        <w:trPr>
          <w:trHeight w:val="25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 Социальное творчество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социальные пробы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0EE5" w:rsidTr="00040455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(социально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</w:rPr>
              <w:t>(инициативное участие ребенка в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преобразовательная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отдельных социальных </w:t>
            </w:r>
            <w:proofErr w:type="gramStart"/>
            <w:r>
              <w:rPr>
                <w:rFonts w:ascii="Times New Roman" w:hAnsi="Times New Roman" w:cs="Times New Roman"/>
              </w:rPr>
              <w:t>акциях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деятельность)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организованных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взрослыми).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138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50EE5" w:rsidTr="00040455">
        <w:trPr>
          <w:trHeight w:val="248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социально-ориентированные коллективные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0EE5" w:rsidTr="00040455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творческие дела – КТД.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5" w:rsidTr="00040455">
        <w:trPr>
          <w:trHeight w:val="143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50EE5" w:rsidTr="00040455">
        <w:trPr>
          <w:trHeight w:val="245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социальные проекты;</w:t>
            </w:r>
          </w:p>
        </w:tc>
      </w:tr>
      <w:tr w:rsidR="00F50EE5" w:rsidRPr="00206382" w:rsidTr="00040455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38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06382">
              <w:rPr>
                <w:rFonts w:ascii="Times New Roman" w:hAnsi="Times New Roman" w:cs="Times New Roman"/>
              </w:rPr>
              <w:t>волонтерство</w:t>
            </w:r>
            <w:proofErr w:type="spellEnd"/>
            <w:r w:rsidRPr="00206382">
              <w:rPr>
                <w:rFonts w:ascii="Times New Roman" w:hAnsi="Times New Roman" w:cs="Times New Roman"/>
              </w:rPr>
              <w:t xml:space="preserve"> (постоянное инициативное участие ребенка в деятельности на</w:t>
            </w:r>
            <w:proofErr w:type="gramEnd"/>
          </w:p>
        </w:tc>
      </w:tr>
      <w:tr w:rsidR="00F50EE5" w:rsidRPr="00206382" w:rsidTr="00040455">
        <w:trPr>
          <w:trHeight w:val="38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382">
              <w:rPr>
                <w:rFonts w:ascii="Times New Roman" w:hAnsi="Times New Roman" w:cs="Times New Roman"/>
              </w:rPr>
              <w:t>благо отдельных людей и общества в целом).</w:t>
            </w:r>
          </w:p>
        </w:tc>
      </w:tr>
      <w:tr w:rsidR="00F50EE5" w:rsidRPr="00206382" w:rsidTr="00040455">
        <w:trPr>
          <w:trHeight w:val="13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0EE5" w:rsidRPr="00206382" w:rsidRDefault="00F50EE5" w:rsidP="000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</w:tbl>
    <w:p w:rsidR="00F50EE5" w:rsidRPr="00206382" w:rsidRDefault="00F50EE5" w:rsidP="00F50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EE5" w:rsidRPr="00F50EE5" w:rsidRDefault="00F50EE5" w:rsidP="00F50EE5">
      <w:pPr>
        <w:ind w:firstLine="708"/>
      </w:pPr>
    </w:p>
    <w:sectPr w:rsidR="00F50EE5" w:rsidRPr="00F50EE5" w:rsidSect="00F50EE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6D057CC"/>
    <w:multiLevelType w:val="hybridMultilevel"/>
    <w:tmpl w:val="C7A8FA20"/>
    <w:lvl w:ilvl="0" w:tplc="EFC6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A2776"/>
    <w:multiLevelType w:val="multilevel"/>
    <w:tmpl w:val="8C2A98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7" w:hanging="435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Theme="minorHAnsi" w:hAnsiTheme="minorHAns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Theme="minorHAnsi" w:hAnsiTheme="minorHAns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Theme="minorHAnsi" w:hAnsiTheme="minorHAns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Theme="minorHAnsi" w:hAnsiTheme="minorHAnsi" w:hint="default"/>
        <w:color w:val="auto"/>
        <w:sz w:val="22"/>
      </w:rPr>
    </w:lvl>
  </w:abstractNum>
  <w:abstractNum w:abstractNumId="5">
    <w:nsid w:val="47D34014"/>
    <w:multiLevelType w:val="hybridMultilevel"/>
    <w:tmpl w:val="15445922"/>
    <w:lvl w:ilvl="0" w:tplc="EFC6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D00FA"/>
    <w:multiLevelType w:val="hybridMultilevel"/>
    <w:tmpl w:val="823A5DF8"/>
    <w:lvl w:ilvl="0" w:tplc="776036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92454"/>
    <w:multiLevelType w:val="multilevel"/>
    <w:tmpl w:val="D0BEC1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Theme="minorHAnsi" w:hAnsiTheme="minorHAns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hint="default"/>
        <w:color w:val="auto"/>
        <w:sz w:val="22"/>
      </w:rPr>
    </w:lvl>
  </w:abstractNum>
  <w:abstractNum w:abstractNumId="8">
    <w:nsid w:val="54631759"/>
    <w:multiLevelType w:val="multilevel"/>
    <w:tmpl w:val="D0BEC1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Theme="minorHAnsi" w:hAnsiTheme="minorHAns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hint="default"/>
        <w:color w:val="auto"/>
        <w:sz w:val="22"/>
      </w:rPr>
    </w:lvl>
  </w:abstractNum>
  <w:abstractNum w:abstractNumId="9">
    <w:nsid w:val="6B561AB7"/>
    <w:multiLevelType w:val="hybridMultilevel"/>
    <w:tmpl w:val="765E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53356"/>
    <w:multiLevelType w:val="multilevel"/>
    <w:tmpl w:val="4D7AD2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79CE2937"/>
    <w:multiLevelType w:val="multilevel"/>
    <w:tmpl w:val="AC861080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B23E81"/>
    <w:multiLevelType w:val="hybridMultilevel"/>
    <w:tmpl w:val="32FA2A70"/>
    <w:lvl w:ilvl="0" w:tplc="EFC6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261"/>
    <w:rsid w:val="00040455"/>
    <w:rsid w:val="000E73EA"/>
    <w:rsid w:val="00100ECC"/>
    <w:rsid w:val="00110A7E"/>
    <w:rsid w:val="002B240A"/>
    <w:rsid w:val="00353398"/>
    <w:rsid w:val="00360FFE"/>
    <w:rsid w:val="0051198D"/>
    <w:rsid w:val="005638A8"/>
    <w:rsid w:val="005D28FD"/>
    <w:rsid w:val="0066449E"/>
    <w:rsid w:val="00694B14"/>
    <w:rsid w:val="00791711"/>
    <w:rsid w:val="007D10E6"/>
    <w:rsid w:val="00817755"/>
    <w:rsid w:val="00896EDA"/>
    <w:rsid w:val="008B104B"/>
    <w:rsid w:val="008D1EEB"/>
    <w:rsid w:val="008F6B63"/>
    <w:rsid w:val="00903BD1"/>
    <w:rsid w:val="00A728E2"/>
    <w:rsid w:val="00AC6D2C"/>
    <w:rsid w:val="00AF7261"/>
    <w:rsid w:val="00BE5E62"/>
    <w:rsid w:val="00BE74F7"/>
    <w:rsid w:val="00C0630D"/>
    <w:rsid w:val="00C13E6E"/>
    <w:rsid w:val="00CC0F5E"/>
    <w:rsid w:val="00D519FD"/>
    <w:rsid w:val="00D63F8D"/>
    <w:rsid w:val="00E17CC0"/>
    <w:rsid w:val="00E41288"/>
    <w:rsid w:val="00EA2281"/>
    <w:rsid w:val="00F50EE5"/>
    <w:rsid w:val="00F6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755"/>
    <w:pPr>
      <w:ind w:left="720"/>
      <w:contextualSpacing/>
    </w:pPr>
  </w:style>
  <w:style w:type="character" w:customStyle="1" w:styleId="apple-converted-space">
    <w:name w:val="apple-converted-space"/>
    <w:basedOn w:val="a0"/>
    <w:rsid w:val="00817755"/>
  </w:style>
  <w:style w:type="paragraph" w:styleId="a5">
    <w:name w:val="Normal (Web)"/>
    <w:basedOn w:val="a"/>
    <w:uiPriority w:val="99"/>
    <w:unhideWhenUsed/>
    <w:rsid w:val="0081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23</Pages>
  <Words>5124</Words>
  <Characters>29209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27</cp:revision>
  <dcterms:created xsi:type="dcterms:W3CDTF">2017-11-19T09:04:00Z</dcterms:created>
  <dcterms:modified xsi:type="dcterms:W3CDTF">2017-11-20T06:31:00Z</dcterms:modified>
</cp:coreProperties>
</file>